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29" w:rsidRPr="00651729" w:rsidRDefault="00651729" w:rsidP="00651729">
      <w:pPr>
        <w:jc w:val="center"/>
        <w:rPr>
          <w:b/>
          <w:color w:val="7030A0"/>
          <w:u w:val="single"/>
        </w:rPr>
      </w:pPr>
      <w:r w:rsidRPr="00651729">
        <w:rPr>
          <w:b/>
          <w:color w:val="7030A0"/>
          <w:u w:val="single"/>
        </w:rPr>
        <w:t xml:space="preserve">JUST THE BASICS: </w:t>
      </w:r>
      <w:r>
        <w:rPr>
          <w:b/>
          <w:color w:val="7030A0"/>
          <w:u w:val="single"/>
        </w:rPr>
        <w:t xml:space="preserve"> </w:t>
      </w:r>
      <w:r w:rsidRPr="00651729">
        <w:rPr>
          <w:b/>
          <w:color w:val="7030A0"/>
          <w:u w:val="single"/>
        </w:rPr>
        <w:t>AM I A VICTIM OF DOMESTIC VIOLENCE?</w:t>
      </w:r>
    </w:p>
    <w:p w:rsidR="00651729" w:rsidRPr="00651729" w:rsidRDefault="00651729" w:rsidP="00651729">
      <w:pPr>
        <w:rPr>
          <w:b/>
          <w:color w:val="7030A0"/>
          <w:u w:val="single"/>
        </w:rPr>
      </w:pPr>
      <w:r w:rsidRPr="00651729">
        <w:rPr>
          <w:b/>
          <w:color w:val="7030A0"/>
          <w:u w:val="single"/>
        </w:rPr>
        <w:t>ANY ONE CAN BE A VICTIM OF DOMESTIC VIOLENCE</w:t>
      </w:r>
    </w:p>
    <w:p w:rsidR="00651729" w:rsidRDefault="00651729" w:rsidP="00651729">
      <w:pPr>
        <w:sectPr w:rsidR="00651729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Domestic Violence is a </w:t>
      </w:r>
      <w:r w:rsidRPr="00651729">
        <w:rPr>
          <w:b/>
          <w:color w:val="7030A0"/>
        </w:rPr>
        <w:t>pattern</w:t>
      </w:r>
      <w:r>
        <w:t xml:space="preserve"> of behavior that intended to obtain and maintain </w:t>
      </w:r>
      <w:r w:rsidRPr="00651729">
        <w:rPr>
          <w:b/>
          <w:color w:val="7030A0"/>
        </w:rPr>
        <w:t>power and control</w:t>
      </w:r>
      <w:r w:rsidRPr="00651729">
        <w:rPr>
          <w:color w:val="7030A0"/>
        </w:rPr>
        <w:t xml:space="preserve"> </w:t>
      </w:r>
      <w:r>
        <w:t xml:space="preserve">over another person in an </w:t>
      </w:r>
      <w:r w:rsidRPr="00651729">
        <w:rPr>
          <w:b/>
          <w:color w:val="7030A0"/>
        </w:rPr>
        <w:t>intimate relationship</w:t>
      </w:r>
      <w:r>
        <w:t xml:space="preserve">; though use of </w:t>
      </w:r>
      <w:r w:rsidRPr="00651729">
        <w:rPr>
          <w:b/>
          <w:color w:val="7030A0"/>
        </w:rPr>
        <w:t>harmful, intimidating or harassing behavior</w:t>
      </w:r>
      <w:r>
        <w:t xml:space="preserve">.  It occurs in families and between intimate partners. Domestic Violence </w:t>
      </w:r>
      <w:r w:rsidRPr="00651729">
        <w:rPr>
          <w:b/>
          <w:color w:val="7030A0"/>
        </w:rPr>
        <w:t>injuries can be</w:t>
      </w:r>
      <w:r w:rsidRPr="00651729">
        <w:rPr>
          <w:color w:val="7030A0"/>
        </w:rPr>
        <w:t xml:space="preserve"> </w:t>
      </w:r>
    </w:p>
    <w:p w:rsidR="00651729" w:rsidRPr="00651729" w:rsidRDefault="00651729" w:rsidP="00651729">
      <w:pPr>
        <w:spacing w:after="0" w:line="240" w:lineRule="auto"/>
        <w:rPr>
          <w:b/>
          <w:color w:val="7030A0"/>
        </w:rPr>
      </w:pPr>
      <w:r w:rsidRPr="00651729">
        <w:rPr>
          <w:b/>
          <w:color w:val="7030A0"/>
        </w:rPr>
        <w:t>Emotional /mental</w:t>
      </w:r>
    </w:p>
    <w:p w:rsidR="00651729" w:rsidRPr="00651729" w:rsidRDefault="00651729" w:rsidP="00651729">
      <w:pPr>
        <w:spacing w:after="0" w:line="240" w:lineRule="auto"/>
        <w:rPr>
          <w:b/>
          <w:color w:val="7030A0"/>
        </w:rPr>
      </w:pPr>
      <w:r w:rsidRPr="00651729">
        <w:rPr>
          <w:b/>
          <w:color w:val="7030A0"/>
        </w:rPr>
        <w:t>Digital/cyber</w:t>
      </w:r>
    </w:p>
    <w:p w:rsidR="00651729" w:rsidRPr="00651729" w:rsidRDefault="00651729" w:rsidP="00651729">
      <w:pPr>
        <w:spacing w:after="0" w:line="240" w:lineRule="auto"/>
        <w:rPr>
          <w:b/>
          <w:color w:val="7030A0"/>
        </w:rPr>
      </w:pPr>
      <w:r w:rsidRPr="00651729">
        <w:rPr>
          <w:b/>
          <w:color w:val="7030A0"/>
        </w:rPr>
        <w:t xml:space="preserve">Financial </w:t>
      </w:r>
    </w:p>
    <w:p w:rsidR="00651729" w:rsidRPr="00651729" w:rsidRDefault="00651729" w:rsidP="00651729">
      <w:pPr>
        <w:spacing w:after="0" w:line="240" w:lineRule="auto"/>
        <w:rPr>
          <w:b/>
          <w:color w:val="7030A0"/>
        </w:rPr>
      </w:pPr>
      <w:r w:rsidRPr="00651729">
        <w:rPr>
          <w:b/>
          <w:color w:val="7030A0"/>
        </w:rPr>
        <w:t>Physical</w:t>
      </w:r>
    </w:p>
    <w:p w:rsidR="00651729" w:rsidRPr="00651729" w:rsidRDefault="00651729" w:rsidP="00651729">
      <w:pPr>
        <w:spacing w:after="0" w:line="240" w:lineRule="auto"/>
        <w:rPr>
          <w:b/>
          <w:color w:val="7030A0"/>
        </w:rPr>
      </w:pPr>
      <w:r w:rsidRPr="00651729">
        <w:rPr>
          <w:b/>
          <w:color w:val="7030A0"/>
        </w:rPr>
        <w:t>Sexual</w:t>
      </w:r>
    </w:p>
    <w:p w:rsidR="00651729" w:rsidRPr="00651729" w:rsidRDefault="00651729" w:rsidP="00651729">
      <w:pPr>
        <w:spacing w:after="0" w:line="240" w:lineRule="auto"/>
        <w:rPr>
          <w:b/>
          <w:color w:val="7030A0"/>
        </w:rPr>
      </w:pPr>
      <w:r w:rsidRPr="00651729">
        <w:rPr>
          <w:b/>
          <w:color w:val="7030A0"/>
        </w:rPr>
        <w:t>Trafficking</w:t>
      </w:r>
    </w:p>
    <w:p w:rsidR="00651729" w:rsidRDefault="00651729" w:rsidP="00651729">
      <w:pPr>
        <w:sectPr w:rsidR="00651729" w:rsidSect="0065172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651729" w:rsidRDefault="00651729" w:rsidP="00651729">
      <w:r>
        <w:t xml:space="preserve"> </w:t>
      </w:r>
    </w:p>
    <w:p w:rsidR="00651729" w:rsidRPr="00651729" w:rsidRDefault="00651729" w:rsidP="00651729">
      <w:pPr>
        <w:rPr>
          <w:b/>
          <w:color w:val="7030A0"/>
          <w:u w:val="single"/>
        </w:rPr>
      </w:pPr>
      <w:r w:rsidRPr="00651729">
        <w:rPr>
          <w:b/>
          <w:color w:val="7030A0"/>
          <w:u w:val="single"/>
        </w:rPr>
        <w:t>HOW SAFE IS YOUR RELATIONSHIP?  SOME QUESTIONS TO THINK ABOUT</w:t>
      </w:r>
    </w:p>
    <w:p w:rsidR="00651729" w:rsidRDefault="00651729" w:rsidP="00651729">
      <w:pPr>
        <w:spacing w:after="0"/>
      </w:pPr>
      <w:r w:rsidRPr="00651729">
        <w:rPr>
          <w:b/>
          <w:color w:val="7030A0"/>
        </w:rPr>
        <w:t>Does your partner/family member ever</w:t>
      </w:r>
      <w:r>
        <w:t>:</w:t>
      </w:r>
    </w:p>
    <w:p w:rsidR="00651729" w:rsidRDefault="00651729" w:rsidP="00651729">
      <w:pPr>
        <w:spacing w:after="0"/>
      </w:pPr>
      <w:r>
        <w:t>1.</w:t>
      </w:r>
      <w:r>
        <w:tab/>
      </w:r>
      <w:r w:rsidRPr="00651729">
        <w:rPr>
          <w:b/>
          <w:color w:val="7030A0"/>
        </w:rPr>
        <w:t>Insult, demean or embarrass you</w:t>
      </w:r>
      <w:r w:rsidRPr="00651729">
        <w:rPr>
          <w:color w:val="7030A0"/>
        </w:rPr>
        <w:t xml:space="preserve"> </w:t>
      </w:r>
      <w:r>
        <w:t xml:space="preserve">with put downs? </w:t>
      </w:r>
    </w:p>
    <w:p w:rsidR="00651729" w:rsidRDefault="00651729" w:rsidP="00651729">
      <w:pPr>
        <w:spacing w:after="0"/>
      </w:pPr>
      <w:r>
        <w:t>2.</w:t>
      </w:r>
      <w:r>
        <w:tab/>
      </w:r>
      <w:r w:rsidRPr="00651729">
        <w:rPr>
          <w:b/>
          <w:color w:val="7030A0"/>
        </w:rPr>
        <w:t>Control</w:t>
      </w:r>
      <w:r>
        <w:t xml:space="preserve"> what you do, who you talk to or where you go? </w:t>
      </w:r>
    </w:p>
    <w:p w:rsidR="00651729" w:rsidRDefault="00651729" w:rsidP="00651729">
      <w:pPr>
        <w:spacing w:after="0"/>
      </w:pPr>
      <w:r>
        <w:t>3.</w:t>
      </w:r>
      <w:r>
        <w:tab/>
        <w:t xml:space="preserve">Look at you or act in ways that </w:t>
      </w:r>
      <w:r w:rsidRPr="00651729">
        <w:rPr>
          <w:b/>
          <w:color w:val="7030A0"/>
        </w:rPr>
        <w:t>scare you</w:t>
      </w:r>
      <w:r>
        <w:t xml:space="preserve">? </w:t>
      </w:r>
    </w:p>
    <w:p w:rsidR="00651729" w:rsidRDefault="00651729" w:rsidP="00651729">
      <w:pPr>
        <w:spacing w:after="0"/>
      </w:pPr>
      <w:r>
        <w:t>4.</w:t>
      </w:r>
      <w:r>
        <w:tab/>
      </w:r>
      <w:r w:rsidRPr="00651729">
        <w:rPr>
          <w:b/>
          <w:color w:val="7030A0"/>
        </w:rPr>
        <w:t>Push you, slap you, hit you or strangle you</w:t>
      </w:r>
      <w:r>
        <w:t xml:space="preserve">? </w:t>
      </w:r>
    </w:p>
    <w:p w:rsidR="00651729" w:rsidRDefault="00651729" w:rsidP="00651729">
      <w:pPr>
        <w:spacing w:after="0"/>
      </w:pPr>
      <w:r>
        <w:t>5.</w:t>
      </w:r>
      <w:r>
        <w:tab/>
      </w:r>
      <w:r w:rsidRPr="00651729">
        <w:rPr>
          <w:b/>
          <w:color w:val="7030A0"/>
        </w:rPr>
        <w:t xml:space="preserve">Stop </w:t>
      </w:r>
      <w:r w:rsidRPr="00515C59">
        <w:rPr>
          <w:b/>
          <w:color w:val="7030A0"/>
        </w:rPr>
        <w:t>you from seeing friends or family members?</w:t>
      </w:r>
      <w:r>
        <w:t xml:space="preserve"> </w:t>
      </w:r>
    </w:p>
    <w:p w:rsidR="00651729" w:rsidRDefault="00651729" w:rsidP="00651729">
      <w:pPr>
        <w:spacing w:after="0"/>
      </w:pPr>
      <w:r>
        <w:t>6.</w:t>
      </w:r>
      <w:r>
        <w:tab/>
      </w:r>
      <w:r w:rsidRPr="00651729">
        <w:rPr>
          <w:b/>
          <w:color w:val="7030A0"/>
        </w:rPr>
        <w:t>Control the money</w:t>
      </w:r>
      <w:r w:rsidRPr="00651729">
        <w:rPr>
          <w:color w:val="7030A0"/>
        </w:rPr>
        <w:t xml:space="preserve"> </w:t>
      </w:r>
      <w:r>
        <w:t xml:space="preserve">in the relationship? </w:t>
      </w:r>
    </w:p>
    <w:p w:rsidR="00651729" w:rsidRDefault="00651729" w:rsidP="00651729">
      <w:pPr>
        <w:spacing w:after="0"/>
      </w:pPr>
      <w:r>
        <w:t>7.</w:t>
      </w:r>
      <w:r>
        <w:tab/>
      </w:r>
      <w:r w:rsidRPr="00651729">
        <w:rPr>
          <w:b/>
          <w:color w:val="7030A0"/>
        </w:rPr>
        <w:t>Make all decisions</w:t>
      </w:r>
      <w:r w:rsidRPr="00651729">
        <w:rPr>
          <w:color w:val="7030A0"/>
        </w:rPr>
        <w:t xml:space="preserve"> </w:t>
      </w:r>
      <w:r>
        <w:t xml:space="preserve">without considering your input or your needs? </w:t>
      </w:r>
    </w:p>
    <w:p w:rsidR="00651729" w:rsidRDefault="00651729" w:rsidP="00651729">
      <w:pPr>
        <w:spacing w:after="0"/>
      </w:pPr>
      <w:r>
        <w:t>8.</w:t>
      </w:r>
      <w:r>
        <w:tab/>
        <w:t xml:space="preserve">Say you’re a bad parent or </w:t>
      </w:r>
      <w:r w:rsidRPr="00651729">
        <w:rPr>
          <w:b/>
          <w:color w:val="7030A0"/>
        </w:rPr>
        <w:t>threaten to hurt or take your children</w:t>
      </w:r>
      <w:r>
        <w:t xml:space="preserve">? </w:t>
      </w:r>
    </w:p>
    <w:p w:rsidR="00651729" w:rsidRDefault="00651729" w:rsidP="00651729">
      <w:pPr>
        <w:spacing w:after="0"/>
      </w:pPr>
      <w:r>
        <w:t>9.</w:t>
      </w:r>
      <w:r>
        <w:tab/>
      </w:r>
      <w:r w:rsidRPr="00515C59">
        <w:rPr>
          <w:b/>
          <w:color w:val="7030A0"/>
        </w:rPr>
        <w:t>Prevent you from</w:t>
      </w:r>
      <w:r w:rsidRPr="00515C59">
        <w:rPr>
          <w:color w:val="7030A0"/>
        </w:rPr>
        <w:t xml:space="preserve"> </w:t>
      </w:r>
      <w:r w:rsidRPr="00651729">
        <w:rPr>
          <w:b/>
          <w:color w:val="7030A0"/>
        </w:rPr>
        <w:t>working or attending school</w:t>
      </w:r>
      <w:r>
        <w:t xml:space="preserve">? </w:t>
      </w:r>
    </w:p>
    <w:p w:rsidR="00651729" w:rsidRDefault="00651729" w:rsidP="00651729">
      <w:pPr>
        <w:spacing w:after="0"/>
      </w:pPr>
      <w:r>
        <w:t>10.</w:t>
      </w:r>
      <w:r>
        <w:tab/>
        <w:t xml:space="preserve">Try to </w:t>
      </w:r>
      <w:r w:rsidRPr="00651729">
        <w:rPr>
          <w:b/>
          <w:color w:val="7030A0"/>
        </w:rPr>
        <w:t>prevent you from attending physical or behavioral health treatment</w:t>
      </w:r>
      <w:r>
        <w:t xml:space="preserve">? </w:t>
      </w:r>
    </w:p>
    <w:p w:rsidR="00651729" w:rsidRDefault="00651729" w:rsidP="00651729">
      <w:pPr>
        <w:spacing w:after="0"/>
      </w:pPr>
      <w:r>
        <w:t>11.</w:t>
      </w:r>
      <w:r>
        <w:tab/>
        <w:t xml:space="preserve">Act like the abuse is no big deal, </w:t>
      </w:r>
      <w:r w:rsidRPr="00651729">
        <w:rPr>
          <w:b/>
          <w:color w:val="7030A0"/>
        </w:rPr>
        <w:t>deny it, or tell you it’s your fault</w:t>
      </w:r>
      <w:r>
        <w:t xml:space="preserve">? </w:t>
      </w:r>
    </w:p>
    <w:p w:rsidR="00651729" w:rsidRDefault="00651729" w:rsidP="00651729">
      <w:pPr>
        <w:spacing w:after="0"/>
      </w:pPr>
      <w:r>
        <w:t>12.</w:t>
      </w:r>
      <w:r>
        <w:tab/>
      </w:r>
      <w:r w:rsidRPr="00651729">
        <w:rPr>
          <w:b/>
          <w:color w:val="7030A0"/>
        </w:rPr>
        <w:t>Destroy your property</w:t>
      </w:r>
      <w:r>
        <w:t xml:space="preserve">. </w:t>
      </w:r>
    </w:p>
    <w:p w:rsidR="00651729" w:rsidRDefault="00651729" w:rsidP="00651729">
      <w:pPr>
        <w:spacing w:after="0"/>
      </w:pPr>
      <w:r>
        <w:t>13.</w:t>
      </w:r>
      <w:r>
        <w:tab/>
      </w:r>
      <w:r w:rsidRPr="00651729">
        <w:rPr>
          <w:b/>
          <w:color w:val="7030A0"/>
        </w:rPr>
        <w:t>Threaten to kill</w:t>
      </w:r>
      <w:r w:rsidRPr="00651729">
        <w:rPr>
          <w:color w:val="7030A0"/>
        </w:rPr>
        <w:t xml:space="preserve"> </w:t>
      </w:r>
      <w:r>
        <w:t xml:space="preserve">you? </w:t>
      </w:r>
    </w:p>
    <w:p w:rsidR="00651729" w:rsidRDefault="00651729" w:rsidP="00651729">
      <w:pPr>
        <w:spacing w:after="0"/>
      </w:pPr>
      <w:r>
        <w:t>14.</w:t>
      </w:r>
      <w:r>
        <w:tab/>
        <w:t xml:space="preserve">Intimidate you with </w:t>
      </w:r>
      <w:r w:rsidRPr="00651729">
        <w:rPr>
          <w:b/>
          <w:color w:val="7030A0"/>
        </w:rPr>
        <w:t>guns, knives, or other weapons</w:t>
      </w:r>
      <w:r>
        <w:t xml:space="preserve">? </w:t>
      </w:r>
    </w:p>
    <w:p w:rsidR="00651729" w:rsidRDefault="00651729" w:rsidP="00651729">
      <w:pPr>
        <w:spacing w:after="0"/>
      </w:pPr>
      <w:r>
        <w:t>15.</w:t>
      </w:r>
      <w:r>
        <w:tab/>
        <w:t xml:space="preserve">Attempt to force you to </w:t>
      </w:r>
      <w:r w:rsidRPr="00651729">
        <w:rPr>
          <w:b/>
          <w:color w:val="7030A0"/>
        </w:rPr>
        <w:t>drop criminal charges</w:t>
      </w:r>
      <w:r>
        <w:t xml:space="preserve">? </w:t>
      </w:r>
    </w:p>
    <w:p w:rsidR="00651729" w:rsidRDefault="00651729" w:rsidP="00651729">
      <w:pPr>
        <w:spacing w:after="0"/>
      </w:pPr>
      <w:r>
        <w:t>16.</w:t>
      </w:r>
      <w:r>
        <w:tab/>
      </w:r>
      <w:r w:rsidRPr="00651729">
        <w:rPr>
          <w:b/>
          <w:color w:val="7030A0"/>
        </w:rPr>
        <w:t>Threaten or attempt to commit suicide</w:t>
      </w:r>
      <w:r>
        <w:t xml:space="preserve">? </w:t>
      </w:r>
    </w:p>
    <w:p w:rsidR="00651729" w:rsidRDefault="00651729" w:rsidP="00651729">
      <w:pPr>
        <w:spacing w:after="0"/>
      </w:pPr>
      <w:r>
        <w:t>17.</w:t>
      </w:r>
      <w:r>
        <w:tab/>
      </w:r>
      <w:r w:rsidRPr="00651729">
        <w:rPr>
          <w:b/>
          <w:color w:val="7030A0"/>
        </w:rPr>
        <w:t>Pressure or force you to have sex</w:t>
      </w:r>
      <w:r w:rsidRPr="00651729">
        <w:rPr>
          <w:color w:val="7030A0"/>
        </w:rPr>
        <w:t xml:space="preserve"> </w:t>
      </w:r>
      <w:r>
        <w:t xml:space="preserve">when you don’t want to? </w:t>
      </w:r>
    </w:p>
    <w:p w:rsidR="00651729" w:rsidRDefault="00651729" w:rsidP="00651729">
      <w:pPr>
        <w:spacing w:after="0"/>
      </w:pPr>
      <w:r>
        <w:t>18.</w:t>
      </w:r>
      <w:r>
        <w:tab/>
      </w:r>
      <w:r w:rsidRPr="00651729">
        <w:rPr>
          <w:b/>
          <w:color w:val="7030A0"/>
        </w:rPr>
        <w:t>Pressure you into pregnancy or an abortion</w:t>
      </w:r>
      <w:r w:rsidRPr="00651729">
        <w:rPr>
          <w:color w:val="7030A0"/>
        </w:rPr>
        <w:t xml:space="preserve"> </w:t>
      </w:r>
      <w:r>
        <w:t>that you don’t want?</w:t>
      </w:r>
    </w:p>
    <w:p w:rsidR="00651729" w:rsidRDefault="00651729" w:rsidP="00651729"/>
    <w:p w:rsidR="00651729" w:rsidRPr="00651729" w:rsidRDefault="00651729" w:rsidP="00651729">
      <w:pPr>
        <w:rPr>
          <w:b/>
          <w:color w:val="7030A0"/>
          <w:u w:val="single"/>
        </w:rPr>
      </w:pPr>
      <w:r w:rsidRPr="00651729">
        <w:rPr>
          <w:b/>
          <w:color w:val="7030A0"/>
          <w:u w:val="single"/>
        </w:rPr>
        <w:t xml:space="preserve">LOVE SHOULD NOT HURT.  WHEN IT DOES, CRISIS CENTER NORTH CAN HELP </w:t>
      </w:r>
    </w:p>
    <w:p w:rsidR="00651729" w:rsidRDefault="00651729" w:rsidP="00651729">
      <w:pPr>
        <w:spacing w:after="0"/>
        <w:sectPr w:rsidR="00651729" w:rsidSect="0065172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51729" w:rsidRPr="00651729" w:rsidRDefault="00651729" w:rsidP="00651729">
      <w:pPr>
        <w:spacing w:after="0"/>
        <w:rPr>
          <w:b/>
          <w:color w:val="7030A0"/>
        </w:rPr>
      </w:pPr>
      <w:r w:rsidRPr="00651729">
        <w:rPr>
          <w:b/>
          <w:color w:val="7030A0"/>
        </w:rPr>
        <w:t>Emergency Response</w:t>
      </w:r>
    </w:p>
    <w:p w:rsidR="00651729" w:rsidRPr="00651729" w:rsidRDefault="00651729" w:rsidP="00651729">
      <w:pPr>
        <w:spacing w:after="0"/>
        <w:rPr>
          <w:b/>
          <w:color w:val="7030A0"/>
        </w:rPr>
      </w:pPr>
      <w:r w:rsidRPr="00651729">
        <w:rPr>
          <w:b/>
          <w:color w:val="7030A0"/>
        </w:rPr>
        <w:t>Counseling</w:t>
      </w:r>
    </w:p>
    <w:p w:rsidR="00651729" w:rsidRPr="00651729" w:rsidRDefault="00651729" w:rsidP="00651729">
      <w:pPr>
        <w:spacing w:after="0"/>
        <w:rPr>
          <w:b/>
          <w:color w:val="7030A0"/>
        </w:rPr>
      </w:pPr>
      <w:r w:rsidRPr="00651729">
        <w:rPr>
          <w:b/>
          <w:color w:val="7030A0"/>
        </w:rPr>
        <w:t>Legal Advocacy</w:t>
      </w:r>
    </w:p>
    <w:p w:rsidR="00651729" w:rsidRPr="00651729" w:rsidRDefault="00651729" w:rsidP="00651729">
      <w:pPr>
        <w:spacing w:after="0"/>
        <w:rPr>
          <w:b/>
          <w:color w:val="7030A0"/>
        </w:rPr>
      </w:pPr>
      <w:r w:rsidRPr="00651729">
        <w:rPr>
          <w:b/>
          <w:color w:val="7030A0"/>
        </w:rPr>
        <w:t>Medical Advocacy</w:t>
      </w:r>
    </w:p>
    <w:p w:rsidR="00651729" w:rsidRPr="00651729" w:rsidRDefault="00651729" w:rsidP="00651729">
      <w:pPr>
        <w:spacing w:after="0"/>
        <w:rPr>
          <w:b/>
          <w:color w:val="7030A0"/>
        </w:rPr>
      </w:pPr>
      <w:r w:rsidRPr="00651729">
        <w:rPr>
          <w:b/>
          <w:color w:val="7030A0"/>
        </w:rPr>
        <w:t>Referral Services</w:t>
      </w:r>
    </w:p>
    <w:p w:rsidR="00651729" w:rsidRPr="00651729" w:rsidRDefault="00651729" w:rsidP="00651729">
      <w:pPr>
        <w:spacing w:after="0"/>
        <w:rPr>
          <w:b/>
          <w:color w:val="7030A0"/>
        </w:rPr>
      </w:pPr>
      <w:r w:rsidRPr="00651729">
        <w:rPr>
          <w:b/>
          <w:color w:val="7030A0"/>
        </w:rPr>
        <w:t>Economic Empowerment</w:t>
      </w:r>
    </w:p>
    <w:p w:rsidR="00651729" w:rsidRPr="00651729" w:rsidRDefault="00651729" w:rsidP="00651729">
      <w:pPr>
        <w:spacing w:after="0"/>
        <w:rPr>
          <w:b/>
          <w:color w:val="7030A0"/>
        </w:rPr>
      </w:pPr>
      <w:r w:rsidRPr="00651729">
        <w:rPr>
          <w:b/>
          <w:color w:val="7030A0"/>
        </w:rPr>
        <w:t>Family and Friends Services</w:t>
      </w:r>
    </w:p>
    <w:p w:rsidR="00651729" w:rsidRDefault="00651729" w:rsidP="00651729">
      <w:pPr>
        <w:spacing w:after="0"/>
      </w:pPr>
      <w:r w:rsidRPr="00651729">
        <w:rPr>
          <w:b/>
          <w:color w:val="7030A0"/>
        </w:rPr>
        <w:t>Animal Care Assistance</w:t>
      </w:r>
      <w:r w:rsidRPr="00651729">
        <w:rPr>
          <w:color w:val="7030A0"/>
        </w:rPr>
        <w:t xml:space="preserve">   </w:t>
      </w:r>
    </w:p>
    <w:p w:rsidR="00651729" w:rsidRDefault="00651729" w:rsidP="00651729">
      <w:pPr>
        <w:sectPr w:rsidR="00651729" w:rsidSect="0065172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651729" w:rsidRDefault="00651729" w:rsidP="00651729"/>
    <w:p w:rsidR="00651729" w:rsidRPr="00651729" w:rsidRDefault="00651729" w:rsidP="00651729">
      <w:pPr>
        <w:rPr>
          <w:b/>
          <w:color w:val="7030A0"/>
          <w:u w:val="single"/>
        </w:rPr>
      </w:pPr>
      <w:r w:rsidRPr="00651729">
        <w:rPr>
          <w:b/>
          <w:color w:val="7030A0"/>
          <w:u w:val="single"/>
        </w:rPr>
        <w:t xml:space="preserve">CONTACT CRISIS CENTER NORTH FOR FREE, SAFE AND CONFIDENTIAL HELP  </w:t>
      </w:r>
    </w:p>
    <w:p w:rsidR="00651729" w:rsidRPr="00651729" w:rsidRDefault="00651729" w:rsidP="00692ABC">
      <w:pPr>
        <w:spacing w:after="0" w:line="240" w:lineRule="auto"/>
        <w:rPr>
          <w:b/>
          <w:color w:val="7030A0"/>
        </w:rPr>
      </w:pPr>
      <w:r w:rsidRPr="00651729">
        <w:rPr>
          <w:b/>
          <w:color w:val="7030A0"/>
        </w:rPr>
        <w:t>Hot line</w:t>
      </w:r>
      <w:r w:rsidRPr="00651729">
        <w:rPr>
          <w:b/>
          <w:color w:val="7030A0"/>
        </w:rPr>
        <w:tab/>
      </w:r>
      <w:r w:rsidRPr="00651729">
        <w:rPr>
          <w:b/>
          <w:color w:val="7030A0"/>
        </w:rPr>
        <w:tab/>
        <w:t>24/7/365</w:t>
      </w:r>
      <w:r w:rsidRPr="00651729">
        <w:rPr>
          <w:b/>
          <w:color w:val="7030A0"/>
        </w:rPr>
        <w:tab/>
      </w:r>
      <w:r w:rsidRPr="00651729">
        <w:rPr>
          <w:b/>
          <w:color w:val="7030A0"/>
        </w:rPr>
        <w:tab/>
        <w:t xml:space="preserve"> </w:t>
      </w:r>
      <w:r w:rsidRPr="00651729">
        <w:rPr>
          <w:b/>
          <w:color w:val="7030A0"/>
        </w:rPr>
        <w:tab/>
      </w:r>
      <w:r w:rsidRPr="00651729">
        <w:rPr>
          <w:b/>
          <w:color w:val="7030A0"/>
        </w:rPr>
        <w:tab/>
        <w:t>phone</w:t>
      </w:r>
      <w:r w:rsidRPr="00651729">
        <w:rPr>
          <w:b/>
          <w:color w:val="7030A0"/>
        </w:rPr>
        <w:tab/>
      </w:r>
      <w:r w:rsidRPr="00651729">
        <w:rPr>
          <w:b/>
          <w:color w:val="7030A0"/>
        </w:rPr>
        <w:tab/>
        <w:t>412-364-5556</w:t>
      </w:r>
    </w:p>
    <w:p w:rsidR="00692ABC" w:rsidRDefault="00651729" w:rsidP="00692ABC">
      <w:pPr>
        <w:spacing w:after="0" w:line="240" w:lineRule="auto"/>
        <w:rPr>
          <w:b/>
          <w:color w:val="7030A0"/>
        </w:rPr>
      </w:pPr>
      <w:r w:rsidRPr="00651729">
        <w:rPr>
          <w:b/>
          <w:color w:val="7030A0"/>
        </w:rPr>
        <w:t>Text line</w:t>
      </w:r>
      <w:r w:rsidRPr="00651729">
        <w:rPr>
          <w:b/>
          <w:color w:val="7030A0"/>
        </w:rPr>
        <w:tab/>
        <w:t>9</w:t>
      </w:r>
      <w:r w:rsidR="005B5F1E">
        <w:rPr>
          <w:b/>
          <w:color w:val="7030A0"/>
        </w:rPr>
        <w:t xml:space="preserve"> am - 9 pm daily</w:t>
      </w:r>
      <w:r w:rsidR="005B5F1E">
        <w:rPr>
          <w:b/>
          <w:color w:val="7030A0"/>
        </w:rPr>
        <w:tab/>
      </w:r>
      <w:r w:rsidRPr="00651729">
        <w:rPr>
          <w:b/>
          <w:color w:val="7030A0"/>
        </w:rPr>
        <w:tab/>
      </w:r>
      <w:r w:rsidRPr="00651729">
        <w:rPr>
          <w:b/>
          <w:color w:val="7030A0"/>
        </w:rPr>
        <w:tab/>
        <w:t>text</w:t>
      </w:r>
      <w:r w:rsidRPr="00651729">
        <w:rPr>
          <w:b/>
          <w:color w:val="7030A0"/>
        </w:rPr>
        <w:tab/>
      </w:r>
      <w:r w:rsidRPr="00651729">
        <w:rPr>
          <w:b/>
          <w:color w:val="7030A0"/>
        </w:rPr>
        <w:tab/>
        <w:t>412-444-7660</w:t>
      </w:r>
    </w:p>
    <w:p w:rsidR="00693D2B" w:rsidRDefault="00651729" w:rsidP="00692ABC">
      <w:pPr>
        <w:spacing w:after="0" w:line="240" w:lineRule="auto"/>
      </w:pPr>
      <w:r w:rsidRPr="00651729">
        <w:rPr>
          <w:b/>
          <w:color w:val="7030A0"/>
        </w:rPr>
        <w:t>Chat line</w:t>
      </w:r>
      <w:r w:rsidRPr="00651729">
        <w:rPr>
          <w:b/>
          <w:color w:val="7030A0"/>
        </w:rPr>
        <w:tab/>
        <w:t>9</w:t>
      </w:r>
      <w:r w:rsidR="005B5F1E">
        <w:rPr>
          <w:b/>
          <w:color w:val="7030A0"/>
        </w:rPr>
        <w:t xml:space="preserve"> am -</w:t>
      </w:r>
      <w:r w:rsidRPr="00651729">
        <w:rPr>
          <w:b/>
          <w:color w:val="7030A0"/>
        </w:rPr>
        <w:t xml:space="preserve"> </w:t>
      </w:r>
      <w:bookmarkStart w:id="0" w:name="_GoBack"/>
      <w:bookmarkEnd w:id="0"/>
      <w:r w:rsidR="005B5F1E">
        <w:rPr>
          <w:b/>
          <w:color w:val="7030A0"/>
        </w:rPr>
        <w:t>9 pm daily</w:t>
      </w:r>
      <w:r w:rsidR="005B5F1E">
        <w:rPr>
          <w:b/>
          <w:color w:val="7030A0"/>
        </w:rPr>
        <w:tab/>
      </w:r>
      <w:r w:rsidRPr="00651729">
        <w:rPr>
          <w:b/>
          <w:color w:val="7030A0"/>
        </w:rPr>
        <w:tab/>
      </w:r>
      <w:r w:rsidRPr="00651729">
        <w:rPr>
          <w:b/>
          <w:color w:val="7030A0"/>
        </w:rPr>
        <w:tab/>
        <w:t>chat</w:t>
      </w:r>
      <w:r>
        <w:tab/>
      </w:r>
      <w:r>
        <w:tab/>
      </w:r>
      <w:hyperlink r:id="rId7" w:history="1">
        <w:r w:rsidRPr="003D1F17">
          <w:rPr>
            <w:rStyle w:val="Hyperlink"/>
          </w:rPr>
          <w:t>www.crisiscenternorth.org</w:t>
        </w:r>
      </w:hyperlink>
    </w:p>
    <w:p w:rsidR="00692ABC" w:rsidRDefault="00692ABC"/>
    <w:sectPr w:rsidR="00692ABC" w:rsidSect="0065172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99" w:rsidRDefault="00EF2399" w:rsidP="00692ABC">
      <w:pPr>
        <w:spacing w:after="0" w:line="240" w:lineRule="auto"/>
      </w:pPr>
      <w:r>
        <w:separator/>
      </w:r>
    </w:p>
  </w:endnote>
  <w:endnote w:type="continuationSeparator" w:id="0">
    <w:p w:rsidR="00EF2399" w:rsidRDefault="00EF2399" w:rsidP="0069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256454A6FD654D139AE3B067B511305B"/>
      </w:placeholder>
      <w:temporary/>
      <w15:appearance w15:val="hidden"/>
    </w:sdtPr>
    <w:sdtEndPr/>
    <w:sdtContent>
      <w:p w:rsidR="00692ABC" w:rsidRDefault="00692ABC" w:rsidP="00692ABC">
        <w:pPr>
          <w:pStyle w:val="Footer"/>
          <w:jc w:val="center"/>
        </w:pPr>
        <w:r w:rsidRPr="00F87CB6">
          <w:rPr>
            <w:noProof/>
          </w:rPr>
          <w:drawing>
            <wp:inline distT="0" distB="0" distL="0" distR="0" wp14:anchorId="62A3F103" wp14:editId="4661E744">
              <wp:extent cx="1435735" cy="365760"/>
              <wp:effectExtent l="0" t="0" r="0" b="0"/>
              <wp:docPr id="1" name="Picture 1" descr="Untitled design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Untitled design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9839" cy="3744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692ABC" w:rsidRDefault="00692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99" w:rsidRDefault="00EF2399" w:rsidP="00692ABC">
      <w:pPr>
        <w:spacing w:after="0" w:line="240" w:lineRule="auto"/>
      </w:pPr>
      <w:r>
        <w:separator/>
      </w:r>
    </w:p>
  </w:footnote>
  <w:footnote w:type="continuationSeparator" w:id="0">
    <w:p w:rsidR="00EF2399" w:rsidRDefault="00EF2399" w:rsidP="00692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29"/>
    <w:rsid w:val="00515C59"/>
    <w:rsid w:val="00563830"/>
    <w:rsid w:val="005B5F1E"/>
    <w:rsid w:val="00651729"/>
    <w:rsid w:val="00692ABC"/>
    <w:rsid w:val="00693D2B"/>
    <w:rsid w:val="00E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124D8"/>
  <w15:chartTrackingRefBased/>
  <w15:docId w15:val="{6814AFCF-2F82-4A2E-A5CD-5D131DC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7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ABC"/>
  </w:style>
  <w:style w:type="paragraph" w:styleId="Footer">
    <w:name w:val="footer"/>
    <w:basedOn w:val="Normal"/>
    <w:link w:val="FooterChar"/>
    <w:uiPriority w:val="99"/>
    <w:unhideWhenUsed/>
    <w:rsid w:val="0069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isiscenternort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6454A6FD654D139AE3B067B5113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AA81E-3967-437B-BBAA-4024BE0D2003}"/>
      </w:docPartPr>
      <w:docPartBody>
        <w:p w:rsidR="00B25BDB" w:rsidRDefault="00A12B00" w:rsidP="00A12B00">
          <w:pPr>
            <w:pStyle w:val="256454A6FD654D139AE3B067B511305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00"/>
    <w:rsid w:val="009F25DC"/>
    <w:rsid w:val="00A12B00"/>
    <w:rsid w:val="00B25BDB"/>
    <w:rsid w:val="00C6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403706243348F7BB81B652FCE95FDE">
    <w:name w:val="8E403706243348F7BB81B652FCE95FDE"/>
    <w:rsid w:val="00A12B00"/>
  </w:style>
  <w:style w:type="paragraph" w:customStyle="1" w:styleId="256454A6FD654D139AE3B067B511305B">
    <w:name w:val="256454A6FD654D139AE3B067B511305B"/>
    <w:rsid w:val="00A12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Koller</dc:creator>
  <cp:keywords/>
  <dc:description/>
  <cp:lastModifiedBy>Cora Koller</cp:lastModifiedBy>
  <cp:revision>2</cp:revision>
  <dcterms:created xsi:type="dcterms:W3CDTF">2020-10-01T20:05:00Z</dcterms:created>
  <dcterms:modified xsi:type="dcterms:W3CDTF">2020-10-01T20:05:00Z</dcterms:modified>
</cp:coreProperties>
</file>