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3092"/>
        <w:gridCol w:w="3235"/>
      </w:tblGrid>
      <w:tr w:rsidR="00177837" w:rsidRPr="002B71C3" w14:paraId="7F8913E7" w14:textId="77777777" w:rsidTr="006D1FA0">
        <w:tc>
          <w:tcPr>
            <w:tcW w:w="9350" w:type="dxa"/>
            <w:gridSpan w:val="3"/>
          </w:tcPr>
          <w:p w14:paraId="274795C6" w14:textId="77777777" w:rsidR="00177837" w:rsidRPr="002B71C3" w:rsidRDefault="00177837" w:rsidP="00177837">
            <w:pPr>
              <w:jc w:val="center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bookmarkStart w:id="0" w:name="_GoBack"/>
            <w:bookmarkEnd w:id="0"/>
            <w:r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EDUCATION AND TRAINING FOR HEALTH CARE PROVIDERS</w:t>
            </w:r>
          </w:p>
          <w:p w14:paraId="00498235" w14:textId="375BDDA3" w:rsidR="00177837" w:rsidRPr="002B71C3" w:rsidRDefault="00416EE5" w:rsidP="005F0B62">
            <w:pPr>
              <w:tabs>
                <w:tab w:val="left" w:pos="664"/>
                <w:tab w:val="center" w:pos="4567"/>
              </w:tabs>
              <w:jc w:val="center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Cris</w:t>
            </w:r>
            <w:r w:rsidR="00177837"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is Center North</w:t>
            </w:r>
            <w:r w:rsidR="00F131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</w:p>
          <w:p w14:paraId="1F14E45A" w14:textId="688E54E6" w:rsidR="00177837" w:rsidRPr="002B71C3" w:rsidRDefault="00177837" w:rsidP="005F0B62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(412)</w:t>
            </w:r>
            <w:r w:rsid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491-8177</w:t>
            </w:r>
            <w:r w:rsidR="00416EE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(medical advocate</w:t>
            </w:r>
            <w:r w:rsidR="005F0B62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cell</w:t>
            </w:r>
            <w:r w:rsidR="00416EE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)</w:t>
            </w:r>
            <w:r w:rsidR="00F131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           </w:t>
            </w:r>
            <w:r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Cora Dietrich Koller   </w:t>
            </w:r>
            <w:r w:rsidR="00416EE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            </w:t>
            </w:r>
            <w:r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hyperlink r:id="rId5" w:history="1">
              <w:r w:rsidR="00F1319E" w:rsidRPr="0094126B">
                <w:rPr>
                  <w:rStyle w:val="Hyperlink"/>
                  <w:rFonts w:cstheme="minorHAnsi"/>
                  <w:b/>
                  <w:sz w:val="20"/>
                  <w:szCs w:val="20"/>
                </w:rPr>
                <w:t>ckoller@crisiscenternorth.org</w:t>
              </w:r>
            </w:hyperlink>
            <w:r w:rsidR="00F1319E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2B71C3">
              <w:rPr>
                <w:rFonts w:cstheme="minorHAnsi"/>
                <w:b/>
                <w:color w:val="7030A0"/>
                <w:sz w:val="20"/>
                <w:szCs w:val="20"/>
              </w:rPr>
              <w:t xml:space="preserve"> </w:t>
            </w:r>
          </w:p>
        </w:tc>
      </w:tr>
      <w:tr w:rsidR="00E051DD" w:rsidRPr="002B71C3" w14:paraId="1CE3109A" w14:textId="77777777" w:rsidTr="006D1FA0">
        <w:tc>
          <w:tcPr>
            <w:tcW w:w="3023" w:type="dxa"/>
          </w:tcPr>
          <w:p w14:paraId="48CD90E2" w14:textId="77777777" w:rsidR="00E051DD" w:rsidRPr="002B71C3" w:rsidRDefault="005C6100" w:rsidP="005C6100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2B71C3">
              <w:rPr>
                <w:rFonts w:cstheme="minorHAnsi"/>
                <w:b/>
                <w:color w:val="1F497D" w:themeColor="text2"/>
                <w:sz w:val="20"/>
                <w:szCs w:val="20"/>
                <w:u w:val="single"/>
              </w:rPr>
              <w:t>Foundational Trainings</w:t>
            </w:r>
            <w:r w:rsidRPr="002B71C3">
              <w:rPr>
                <w:rFonts w:cstheme="minorHAnsi"/>
                <w:b/>
                <w:color w:val="1F497D" w:themeColor="text2"/>
                <w:sz w:val="20"/>
                <w:szCs w:val="20"/>
              </w:rPr>
              <w:t>*</w:t>
            </w:r>
          </w:p>
          <w:p w14:paraId="113C13A2" w14:textId="39DB0C6C" w:rsidR="005C6100" w:rsidRPr="002B71C3" w:rsidRDefault="002B71C3" w:rsidP="005169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Basic e</w:t>
            </w:r>
            <w:r w:rsidR="002C0F79" w:rsidRPr="002B71C3">
              <w:rPr>
                <w:rFonts w:cstheme="minorHAnsi"/>
                <w:b/>
                <w:sz w:val="20"/>
                <w:szCs w:val="20"/>
              </w:rPr>
              <w:t xml:space="preserve">ducational programs </w:t>
            </w:r>
            <w:r>
              <w:rPr>
                <w:rFonts w:cstheme="minorHAnsi"/>
                <w:b/>
                <w:sz w:val="20"/>
                <w:szCs w:val="20"/>
              </w:rPr>
              <w:t xml:space="preserve">for students and </w:t>
            </w:r>
            <w:r w:rsidR="005169FF">
              <w:rPr>
                <w:rFonts w:cstheme="minorHAnsi"/>
                <w:b/>
                <w:sz w:val="20"/>
                <w:szCs w:val="20"/>
              </w:rPr>
              <w:t xml:space="preserve">health professionals </w:t>
            </w:r>
            <w:r>
              <w:rPr>
                <w:rFonts w:cstheme="minorHAnsi"/>
                <w:b/>
                <w:sz w:val="20"/>
                <w:szCs w:val="20"/>
              </w:rPr>
              <w:t xml:space="preserve">about </w:t>
            </w:r>
            <w:r w:rsidR="005C6100" w:rsidRPr="002B71C3">
              <w:rPr>
                <w:rFonts w:cstheme="minorHAnsi"/>
                <w:b/>
                <w:sz w:val="20"/>
                <w:szCs w:val="20"/>
              </w:rPr>
              <w:t xml:space="preserve">domestic violence </w:t>
            </w:r>
            <w:r w:rsidR="002C0F79" w:rsidRPr="002B71C3">
              <w:rPr>
                <w:rFonts w:cstheme="minorHAnsi"/>
                <w:b/>
                <w:sz w:val="20"/>
                <w:szCs w:val="20"/>
              </w:rPr>
              <w:t>medical standards and/or systems</w:t>
            </w:r>
            <w:r w:rsidR="00E12D0F" w:rsidRPr="002B71C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092" w:type="dxa"/>
          </w:tcPr>
          <w:p w14:paraId="48C9E60C" w14:textId="77777777" w:rsidR="00E051DD" w:rsidRPr="002B71C3" w:rsidRDefault="005C6100" w:rsidP="005C6100">
            <w:pPr>
              <w:jc w:val="center"/>
              <w:rPr>
                <w:rFonts w:cstheme="minorHAnsi"/>
                <w:b/>
                <w:color w:val="943634" w:themeColor="accent2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color w:val="943634" w:themeColor="accent2" w:themeShade="BF"/>
                <w:sz w:val="20"/>
                <w:szCs w:val="20"/>
                <w:u w:val="single"/>
              </w:rPr>
              <w:t>Building Blocks</w:t>
            </w:r>
          </w:p>
          <w:p w14:paraId="048B3D0B" w14:textId="5AB6A855" w:rsidR="002C0F79" w:rsidRPr="002B71C3" w:rsidRDefault="002C0F79" w:rsidP="002B71C3">
            <w:pPr>
              <w:rPr>
                <w:rFonts w:cstheme="minorHAnsi"/>
                <w:b/>
                <w:sz w:val="20"/>
                <w:szCs w:val="20"/>
              </w:rPr>
            </w:pPr>
            <w:r w:rsidRPr="002B71C3">
              <w:rPr>
                <w:rFonts w:cstheme="minorHAnsi"/>
                <w:b/>
                <w:sz w:val="20"/>
                <w:szCs w:val="20"/>
              </w:rPr>
              <w:t xml:space="preserve">Educational programs </w:t>
            </w:r>
            <w:r w:rsidR="002B71C3">
              <w:rPr>
                <w:rFonts w:cstheme="minorHAnsi"/>
                <w:b/>
                <w:sz w:val="20"/>
                <w:szCs w:val="20"/>
              </w:rPr>
              <w:t>for health</w:t>
            </w:r>
            <w:r w:rsidRPr="002B71C3">
              <w:rPr>
                <w:rFonts w:cstheme="minorHAnsi"/>
                <w:b/>
                <w:sz w:val="20"/>
                <w:szCs w:val="20"/>
              </w:rPr>
              <w:t xml:space="preserve"> professionals </w:t>
            </w:r>
            <w:r w:rsidR="002B71C3">
              <w:rPr>
                <w:rFonts w:cstheme="minorHAnsi"/>
                <w:b/>
                <w:sz w:val="20"/>
                <w:szCs w:val="20"/>
              </w:rPr>
              <w:t xml:space="preserve">about </w:t>
            </w:r>
            <w:r w:rsidRPr="002B71C3">
              <w:rPr>
                <w:rFonts w:cstheme="minorHAnsi"/>
                <w:b/>
                <w:sz w:val="20"/>
                <w:szCs w:val="20"/>
              </w:rPr>
              <w:t>additional abuse issues and victim populations</w:t>
            </w:r>
            <w:r w:rsidR="00851B84" w:rsidRPr="002B71C3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235" w:type="dxa"/>
          </w:tcPr>
          <w:p w14:paraId="6CB18AF0" w14:textId="77777777" w:rsidR="00E051DD" w:rsidRPr="002B71C3" w:rsidRDefault="005C6100" w:rsidP="005C6100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Capstone Curriculums</w:t>
            </w:r>
          </w:p>
          <w:p w14:paraId="722BFF03" w14:textId="60229076" w:rsidR="002C0F79" w:rsidRPr="002B71C3" w:rsidRDefault="002C0F79" w:rsidP="00416EE5">
            <w:pPr>
              <w:rPr>
                <w:rFonts w:cstheme="minorHAnsi"/>
                <w:b/>
                <w:sz w:val="20"/>
                <w:szCs w:val="20"/>
              </w:rPr>
            </w:pPr>
            <w:r w:rsidRPr="002B71C3">
              <w:rPr>
                <w:rFonts w:cstheme="minorHAnsi"/>
                <w:b/>
                <w:sz w:val="20"/>
                <w:szCs w:val="20"/>
              </w:rPr>
              <w:t xml:space="preserve">Advanced education to broaden </w:t>
            </w:r>
            <w:r w:rsidR="002B71C3">
              <w:rPr>
                <w:rFonts w:cstheme="minorHAnsi"/>
                <w:b/>
                <w:sz w:val="20"/>
                <w:szCs w:val="20"/>
              </w:rPr>
              <w:t xml:space="preserve">health professionals’ </w:t>
            </w:r>
            <w:r w:rsidRPr="002B71C3">
              <w:rPr>
                <w:rFonts w:cstheme="minorHAnsi"/>
                <w:b/>
                <w:sz w:val="20"/>
                <w:szCs w:val="20"/>
              </w:rPr>
              <w:t xml:space="preserve">perspective on </w:t>
            </w:r>
            <w:r w:rsidR="00416EE5">
              <w:rPr>
                <w:rFonts w:cstheme="minorHAnsi"/>
                <w:b/>
                <w:sz w:val="20"/>
                <w:szCs w:val="20"/>
              </w:rPr>
              <w:t xml:space="preserve">clinical practice and </w:t>
            </w:r>
            <w:r w:rsidRPr="002B71C3">
              <w:rPr>
                <w:rFonts w:cstheme="minorHAnsi"/>
                <w:b/>
                <w:sz w:val="20"/>
                <w:szCs w:val="20"/>
              </w:rPr>
              <w:t>systems</w:t>
            </w:r>
            <w:r w:rsidR="00416EE5">
              <w:rPr>
                <w:rFonts w:cstheme="minorHAnsi"/>
                <w:b/>
                <w:sz w:val="20"/>
                <w:szCs w:val="20"/>
              </w:rPr>
              <w:t>’</w:t>
            </w:r>
            <w:r w:rsidRPr="002B71C3">
              <w:rPr>
                <w:rFonts w:cstheme="minorHAnsi"/>
                <w:b/>
                <w:sz w:val="20"/>
                <w:szCs w:val="20"/>
              </w:rPr>
              <w:t xml:space="preserve"> interaction.</w:t>
            </w:r>
          </w:p>
        </w:tc>
      </w:tr>
      <w:tr w:rsidR="00E34152" w:rsidRPr="002B71C3" w14:paraId="40D17DA4" w14:textId="77777777" w:rsidTr="006D1FA0">
        <w:tc>
          <w:tcPr>
            <w:tcW w:w="3023" w:type="dxa"/>
          </w:tcPr>
          <w:p w14:paraId="4E0096D2" w14:textId="77777777" w:rsidR="00E051DD" w:rsidRPr="002B71C3" w:rsidRDefault="00E051DD" w:rsidP="005C6100">
            <w:pPr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  <w:t>Domestic Violence 101</w:t>
            </w:r>
          </w:p>
          <w:p w14:paraId="07A6DCF2" w14:textId="20C769A2" w:rsidR="00E34152" w:rsidRPr="002B71C3" w:rsidRDefault="00E34152" w:rsidP="005C6100">
            <w:pPr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2B71C3">
              <w:rPr>
                <w:rFonts w:cstheme="minorHAnsi"/>
                <w:color w:val="1F497D" w:themeColor="text2"/>
                <w:sz w:val="20"/>
                <w:szCs w:val="20"/>
              </w:rPr>
              <w:t xml:space="preserve">       </w:t>
            </w:r>
            <w:r w:rsidRPr="00416EE5">
              <w:rPr>
                <w:rFonts w:cstheme="minorHAnsi"/>
                <w:color w:val="1F497D" w:themeColor="text2"/>
                <w:sz w:val="20"/>
                <w:szCs w:val="20"/>
              </w:rPr>
              <w:t>Definit</w:t>
            </w:r>
            <w:r w:rsidR="00416EE5">
              <w:rPr>
                <w:rFonts w:cstheme="minorHAnsi"/>
                <w:color w:val="1F497D" w:themeColor="text2"/>
                <w:sz w:val="20"/>
                <w:szCs w:val="20"/>
              </w:rPr>
              <w:t>ions</w:t>
            </w:r>
          </w:p>
          <w:p w14:paraId="161E0F17" w14:textId="77777777" w:rsidR="00E34152" w:rsidRPr="002B71C3" w:rsidRDefault="005C6100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</w:t>
            </w:r>
            <w:r w:rsidR="00E12D0F" w:rsidRPr="002B71C3">
              <w:rPr>
                <w:rFonts w:cstheme="minorHAnsi"/>
                <w:sz w:val="20"/>
                <w:szCs w:val="20"/>
              </w:rPr>
              <w:t xml:space="preserve"> and</w:t>
            </w:r>
            <w:r w:rsidRPr="002B71C3">
              <w:rPr>
                <w:rFonts w:cstheme="minorHAnsi"/>
                <w:sz w:val="20"/>
                <w:szCs w:val="20"/>
              </w:rPr>
              <w:t xml:space="preserve"> symptoms </w:t>
            </w:r>
          </w:p>
          <w:p w14:paraId="1A35A6EC" w14:textId="4C4546E1" w:rsidR="006D1FA0" w:rsidRPr="002B71C3" w:rsidRDefault="005C610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RADAR </w:t>
            </w:r>
            <w:r w:rsidR="006D1FA0" w:rsidRPr="002B71C3">
              <w:rPr>
                <w:rFonts w:cstheme="minorHAnsi"/>
                <w:sz w:val="20"/>
                <w:szCs w:val="20"/>
              </w:rPr>
              <w:t xml:space="preserve">HELPPS SEE </w:t>
            </w:r>
            <w:r w:rsidR="00AA0721">
              <w:rPr>
                <w:rFonts w:cstheme="minorHAnsi"/>
                <w:sz w:val="20"/>
                <w:szCs w:val="20"/>
              </w:rPr>
              <w:t>tools</w:t>
            </w:r>
          </w:p>
          <w:p w14:paraId="1F7C6841" w14:textId="5F6A64A7" w:rsidR="006D1FA0" w:rsidRPr="002B71C3" w:rsidRDefault="006D1FA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Recognize, respond, refer</w:t>
            </w:r>
          </w:p>
          <w:p w14:paraId="183985E2" w14:textId="798B333B" w:rsidR="005C6100" w:rsidRPr="002B71C3" w:rsidRDefault="005169FF" w:rsidP="005169FF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SDOH/ health care response Community resources </w:t>
            </w:r>
          </w:p>
        </w:tc>
        <w:tc>
          <w:tcPr>
            <w:tcW w:w="3092" w:type="dxa"/>
          </w:tcPr>
          <w:p w14:paraId="71D1F0F6" w14:textId="77777777" w:rsidR="00E051DD" w:rsidRPr="002B71C3" w:rsidRDefault="00E051DD" w:rsidP="005C6100">
            <w:pPr>
              <w:rPr>
                <w:rFonts w:cstheme="minorHAnsi"/>
                <w:b/>
                <w:i/>
                <w:color w:val="943634" w:themeColor="accent2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943634" w:themeColor="accent2" w:themeShade="BF"/>
                <w:sz w:val="20"/>
                <w:szCs w:val="20"/>
                <w:u w:val="single"/>
              </w:rPr>
              <w:t>Child Abuse</w:t>
            </w:r>
          </w:p>
          <w:p w14:paraId="1E16009C" w14:textId="77777777" w:rsidR="00E12D0F" w:rsidRPr="002B71C3" w:rsidRDefault="00E12D0F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Definition and risk factors</w:t>
            </w:r>
          </w:p>
          <w:p w14:paraId="4D22223C" w14:textId="77777777" w:rsidR="005C6100" w:rsidRPr="002B71C3" w:rsidRDefault="002C0F7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 and symptoms</w:t>
            </w:r>
          </w:p>
          <w:p w14:paraId="31882F2A" w14:textId="4E07D329" w:rsidR="002C0F79" w:rsidRPr="002B71C3" w:rsidRDefault="005169FF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Recognize, respond</w:t>
            </w:r>
            <w:r w:rsidR="00E12D0F" w:rsidRPr="002B71C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refer</w:t>
            </w:r>
            <w:r w:rsidR="002C0F79" w:rsidRPr="002B71C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863027" w14:textId="77777777" w:rsidR="002C0F79" w:rsidRPr="002B71C3" w:rsidRDefault="002C0F7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Mandated reporting</w:t>
            </w:r>
          </w:p>
          <w:p w14:paraId="46F23676" w14:textId="77777777" w:rsidR="00E12D0F" w:rsidRPr="002B71C3" w:rsidRDefault="00E12D0F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Child protective services</w:t>
            </w:r>
          </w:p>
          <w:p w14:paraId="55203517" w14:textId="78DB38BB" w:rsidR="002C0F79" w:rsidRPr="005169FF" w:rsidRDefault="005169FF" w:rsidP="008219DA">
            <w:pPr>
              <w:rPr>
                <w:rFonts w:cstheme="minorHAnsi"/>
                <w:sz w:val="20"/>
                <w:szCs w:val="20"/>
              </w:rPr>
            </w:pPr>
            <w:r w:rsidRPr="005169FF">
              <w:rPr>
                <w:rFonts w:cstheme="minorHAnsi"/>
                <w:b/>
                <w:i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 </w:t>
            </w:r>
            <w:r w:rsidRPr="005169FF">
              <w:rPr>
                <w:rFonts w:cstheme="minorHAnsi"/>
                <w:sz w:val="20"/>
                <w:szCs w:val="20"/>
              </w:rPr>
              <w:t>ACES</w:t>
            </w:r>
            <w:r w:rsidR="008219DA">
              <w:rPr>
                <w:rFonts w:cstheme="minorHAnsi"/>
                <w:sz w:val="20"/>
                <w:szCs w:val="20"/>
              </w:rPr>
              <w:t>,</w:t>
            </w:r>
            <w:r w:rsidRPr="005169FF">
              <w:rPr>
                <w:rFonts w:cstheme="minorHAnsi"/>
                <w:sz w:val="20"/>
                <w:szCs w:val="20"/>
              </w:rPr>
              <w:t xml:space="preserve"> SDOH</w:t>
            </w:r>
            <w:r w:rsidR="008219DA">
              <w:rPr>
                <w:rFonts w:cstheme="minorHAnsi"/>
                <w:sz w:val="20"/>
                <w:szCs w:val="20"/>
              </w:rPr>
              <w:t xml:space="preserve"> and COVID-19</w:t>
            </w:r>
          </w:p>
        </w:tc>
        <w:tc>
          <w:tcPr>
            <w:tcW w:w="3235" w:type="dxa"/>
          </w:tcPr>
          <w:p w14:paraId="4FA1A698" w14:textId="77777777" w:rsidR="00F43DB8" w:rsidRPr="002B71C3" w:rsidRDefault="00F43DB8" w:rsidP="00F43DB8">
            <w:pPr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Reproductive Abuse</w:t>
            </w:r>
          </w:p>
          <w:p w14:paraId="0780FD00" w14:textId="77777777" w:rsidR="00F43DB8" w:rsidRPr="002B71C3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Risk Factors</w:t>
            </w:r>
          </w:p>
          <w:p w14:paraId="7A768C10" w14:textId="77777777" w:rsidR="00F43DB8" w:rsidRPr="002B71C3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Forms of  Abuse</w:t>
            </w:r>
          </w:p>
          <w:p w14:paraId="5944E4AE" w14:textId="4CD1809A" w:rsidR="00F43DB8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Red Flags/ Warning Signs</w:t>
            </w:r>
          </w:p>
          <w:p w14:paraId="1C3F7C06" w14:textId="3F815E80" w:rsidR="005766F0" w:rsidRPr="002B71C3" w:rsidRDefault="005766F0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Recognize, respond, refer  </w:t>
            </w:r>
          </w:p>
          <w:p w14:paraId="4305DD73" w14:textId="20C1151D" w:rsidR="00F43DB8" w:rsidRPr="002B71C3" w:rsidRDefault="005766F0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SD</w:t>
            </w:r>
            <w:r w:rsidR="00AA0721">
              <w:rPr>
                <w:rFonts w:cstheme="minorHAnsi"/>
                <w:color w:val="5F497A" w:themeColor="accent4" w:themeShade="BF"/>
                <w:sz w:val="20"/>
                <w:szCs w:val="20"/>
              </w:rPr>
              <w:t>O</w:t>
            </w: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H</w:t>
            </w:r>
            <w:r w:rsidR="00AA0721">
              <w:rPr>
                <w:rFonts w:cstheme="minorHAnsi"/>
                <w:color w:val="5F497A" w:themeColor="accent4" w:themeShade="BF"/>
                <w:sz w:val="20"/>
                <w:szCs w:val="20"/>
              </w:rPr>
              <w:t>/ community resources</w:t>
            </w: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14:paraId="530D5061" w14:textId="77777777" w:rsidR="00D77A5E" w:rsidRPr="002B71C3" w:rsidRDefault="00F43DB8" w:rsidP="00F43DB8">
            <w:pPr>
              <w:ind w:left="360"/>
              <w:rPr>
                <w:rFonts w:cstheme="minorHAnsi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Obstacles to Leaving</w:t>
            </w:r>
          </w:p>
        </w:tc>
      </w:tr>
      <w:tr w:rsidR="00E34152" w:rsidRPr="002B71C3" w14:paraId="7AFC8781" w14:textId="77777777" w:rsidTr="006D1FA0">
        <w:tc>
          <w:tcPr>
            <w:tcW w:w="3023" w:type="dxa"/>
          </w:tcPr>
          <w:p w14:paraId="3FCDE5B4" w14:textId="77777777" w:rsidR="005C6100" w:rsidRPr="002B71C3" w:rsidRDefault="001C0272" w:rsidP="00E34152">
            <w:pPr>
              <w:ind w:left="9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Power, Control &amp; </w:t>
            </w:r>
            <w:r w:rsidR="00E34152" w:rsidRPr="002B71C3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  <w:r w:rsidRPr="002B71C3">
              <w:rPr>
                <w:rFonts w:cstheme="minorHAnsi"/>
                <w:b/>
                <w:i/>
                <w:sz w:val="20"/>
                <w:szCs w:val="20"/>
                <w:u w:val="single"/>
              </w:rPr>
              <w:t>Rel</w:t>
            </w:r>
            <w:r w:rsidR="00267A19" w:rsidRPr="002B71C3">
              <w:rPr>
                <w:rFonts w:cstheme="minorHAnsi"/>
                <w:b/>
                <w:i/>
                <w:sz w:val="20"/>
                <w:szCs w:val="20"/>
                <w:u w:val="single"/>
              </w:rPr>
              <w:t>a</w:t>
            </w:r>
            <w:r w:rsidRPr="002B71C3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tionship Abuse </w:t>
            </w:r>
          </w:p>
          <w:p w14:paraId="58F1FE29" w14:textId="77777777" w:rsidR="00267A19" w:rsidRPr="002B71C3" w:rsidRDefault="00267A19" w:rsidP="00E34152">
            <w:pPr>
              <w:ind w:firstLine="18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Abuser traits</w:t>
            </w:r>
          </w:p>
          <w:p w14:paraId="56B04794" w14:textId="2E9DA10A" w:rsidR="00267A19" w:rsidRDefault="00267A19" w:rsidP="00E34152">
            <w:pPr>
              <w:ind w:firstLine="18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Power and control wheel</w:t>
            </w:r>
            <w:r w:rsidR="008219DA">
              <w:rPr>
                <w:rFonts w:cstheme="minorHAnsi"/>
                <w:sz w:val="20"/>
                <w:szCs w:val="20"/>
              </w:rPr>
              <w:t>/SDOH</w:t>
            </w:r>
          </w:p>
          <w:p w14:paraId="7CC5338A" w14:textId="420DB8B0" w:rsidR="008219DA" w:rsidRPr="002B71C3" w:rsidRDefault="008219DA" w:rsidP="00E34152">
            <w:pPr>
              <w:ind w:firstLine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Relationship dynamic/COVID-19</w:t>
            </w:r>
          </w:p>
          <w:p w14:paraId="43B6ED0E" w14:textId="0D1C5586" w:rsidR="00267A19" w:rsidRPr="002B71C3" w:rsidRDefault="00267A19" w:rsidP="00E34152">
            <w:pPr>
              <w:ind w:firstLine="18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The fear factor</w:t>
            </w:r>
            <w:r w:rsidR="008219D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BB10854" w14:textId="77777777" w:rsidR="00267A19" w:rsidRPr="002B71C3" w:rsidRDefault="00267A19" w:rsidP="00E34152">
            <w:pPr>
              <w:ind w:firstLine="18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The cycle of abuse</w:t>
            </w:r>
          </w:p>
          <w:p w14:paraId="63440834" w14:textId="77777777" w:rsidR="00267A19" w:rsidRPr="002B71C3" w:rsidRDefault="00267A19" w:rsidP="00E34152">
            <w:pPr>
              <w:ind w:firstLine="18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Breaking the cycle</w:t>
            </w:r>
          </w:p>
        </w:tc>
        <w:tc>
          <w:tcPr>
            <w:tcW w:w="3092" w:type="dxa"/>
          </w:tcPr>
          <w:p w14:paraId="43FB957F" w14:textId="77777777" w:rsidR="00E051DD" w:rsidRPr="002B71C3" w:rsidRDefault="00E051DD" w:rsidP="005C6100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>Dating Abuse</w:t>
            </w:r>
          </w:p>
          <w:p w14:paraId="25A3047A" w14:textId="40B04AA6" w:rsidR="00E12D0F" w:rsidRPr="002B71C3" w:rsidRDefault="00E12D0F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Defin</w:t>
            </w:r>
            <w:r w:rsidR="007A08F0" w:rsidRPr="002B71C3">
              <w:rPr>
                <w:rFonts w:cstheme="minorHAnsi"/>
                <w:sz w:val="20"/>
                <w:szCs w:val="20"/>
              </w:rPr>
              <w:t>i</w:t>
            </w:r>
            <w:r w:rsidRPr="002B71C3">
              <w:rPr>
                <w:rFonts w:cstheme="minorHAnsi"/>
                <w:sz w:val="20"/>
                <w:szCs w:val="20"/>
              </w:rPr>
              <w:t>tion</w:t>
            </w:r>
            <w:r w:rsidR="00AA0721">
              <w:rPr>
                <w:rFonts w:cstheme="minorHAnsi"/>
                <w:sz w:val="20"/>
                <w:szCs w:val="20"/>
              </w:rPr>
              <w:t>/Types of Abuse</w:t>
            </w:r>
          </w:p>
          <w:p w14:paraId="79EF7FE7" w14:textId="62B7CEAD" w:rsidR="002C0F79" w:rsidRPr="002B71C3" w:rsidRDefault="002C0F7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Risk factors</w:t>
            </w:r>
            <w:r w:rsidR="008219DA">
              <w:rPr>
                <w:rFonts w:cstheme="minorHAnsi"/>
                <w:sz w:val="20"/>
                <w:szCs w:val="20"/>
              </w:rPr>
              <w:t>/COVID-19</w:t>
            </w:r>
          </w:p>
          <w:p w14:paraId="740ABAF9" w14:textId="77777777" w:rsidR="007A08F0" w:rsidRPr="002B71C3" w:rsidRDefault="007A08F0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 and symptoms</w:t>
            </w:r>
          </w:p>
          <w:p w14:paraId="41700620" w14:textId="656E1F12" w:rsidR="002C0F79" w:rsidRPr="002B71C3" w:rsidRDefault="005169FF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Recognize, respond, refer </w:t>
            </w:r>
            <w:r w:rsidR="008219DA">
              <w:rPr>
                <w:rFonts w:cstheme="minorHAnsi"/>
                <w:sz w:val="20"/>
                <w:szCs w:val="20"/>
              </w:rPr>
              <w:t>SDOH/</w:t>
            </w:r>
            <w:r w:rsidR="002C0F79" w:rsidRPr="002B71C3">
              <w:rPr>
                <w:rFonts w:cstheme="minorHAnsi"/>
                <w:sz w:val="20"/>
                <w:szCs w:val="20"/>
              </w:rPr>
              <w:t>Interventions</w:t>
            </w:r>
          </w:p>
          <w:p w14:paraId="01A7D258" w14:textId="77777777" w:rsidR="000A7E78" w:rsidRPr="002B71C3" w:rsidRDefault="000A7E78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Prevention</w:t>
            </w:r>
          </w:p>
          <w:p w14:paraId="1E3D2FD8" w14:textId="77777777" w:rsidR="002C0F79" w:rsidRPr="002B71C3" w:rsidRDefault="002C0F79" w:rsidP="00E12D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14:paraId="2C613BF3" w14:textId="77777777" w:rsidR="00F43DB8" w:rsidRPr="002B71C3" w:rsidRDefault="00006E43" w:rsidP="00F43DB8">
            <w:pPr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color w:val="5F497A" w:themeColor="accent4" w:themeShade="BF"/>
                <w:sz w:val="20"/>
                <w:szCs w:val="20"/>
              </w:rPr>
              <w:t xml:space="preserve"> </w:t>
            </w:r>
            <w:r w:rsidR="00F43DB8"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Traumatic Brain Injury</w:t>
            </w:r>
          </w:p>
          <w:p w14:paraId="71197176" w14:textId="4EAACC88" w:rsidR="00F43DB8" w:rsidRPr="002B71C3" w:rsidRDefault="00AA0721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Statistics/</w:t>
            </w:r>
            <w:r w:rsidR="00F43DB8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Link to DV/IPV</w:t>
            </w:r>
          </w:p>
          <w:p w14:paraId="7822B0CA" w14:textId="77777777" w:rsidR="00F43DB8" w:rsidRPr="002B71C3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Causes</w:t>
            </w:r>
            <w:r w:rsidR="00320DF1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/Effects</w:t>
            </w:r>
          </w:p>
          <w:p w14:paraId="65E533C9" w14:textId="29AA8423" w:rsidR="00F43DB8" w:rsidRPr="002B71C3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Symptoms/Severity</w:t>
            </w:r>
            <w:r w:rsidR="00AA0721">
              <w:rPr>
                <w:rFonts w:cstheme="minorHAnsi"/>
                <w:color w:val="5F497A" w:themeColor="accent4" w:themeShade="BF"/>
                <w:sz w:val="20"/>
                <w:szCs w:val="20"/>
              </w:rPr>
              <w:t>/Lethality</w:t>
            </w:r>
          </w:p>
          <w:p w14:paraId="25009058" w14:textId="77777777" w:rsidR="005F6AF5" w:rsidRPr="002B71C3" w:rsidRDefault="005F6AF5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Probability of other injury</w:t>
            </w:r>
          </w:p>
          <w:p w14:paraId="21AE5025" w14:textId="6AFCABA2" w:rsidR="00F43DB8" w:rsidRPr="002B71C3" w:rsidRDefault="00AA0721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Recognize, respond, refer </w:t>
            </w:r>
          </w:p>
          <w:p w14:paraId="1F605D49" w14:textId="77777777" w:rsidR="00006E43" w:rsidRDefault="00AA0721" w:rsidP="00AA0721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SDOH/</w:t>
            </w:r>
            <w:r w:rsidR="00F43DB8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Support for Survivors</w:t>
            </w:r>
          </w:p>
          <w:p w14:paraId="37455C8E" w14:textId="64C97B84" w:rsidR="00AA0721" w:rsidRPr="002B71C3" w:rsidRDefault="00AA0721" w:rsidP="00AA0721">
            <w:pPr>
              <w:ind w:left="360"/>
              <w:rPr>
                <w:rFonts w:cstheme="minorHAnsi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CCN’s resources</w:t>
            </w:r>
          </w:p>
        </w:tc>
      </w:tr>
      <w:tr w:rsidR="00E34152" w:rsidRPr="002B71C3" w14:paraId="116501AD" w14:textId="77777777" w:rsidTr="006D1FA0">
        <w:tc>
          <w:tcPr>
            <w:tcW w:w="3023" w:type="dxa"/>
          </w:tcPr>
          <w:p w14:paraId="44E74A7C" w14:textId="77777777" w:rsidR="00267A19" w:rsidRPr="002B71C3" w:rsidRDefault="00267A19" w:rsidP="00267A19">
            <w:pPr>
              <w:rPr>
                <w:rFonts w:cstheme="minorHAnsi"/>
                <w:b/>
                <w:i/>
                <w:color w:val="984806" w:themeColor="accent6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984806" w:themeColor="accent6" w:themeShade="80"/>
                <w:sz w:val="20"/>
                <w:szCs w:val="20"/>
                <w:u w:val="single"/>
              </w:rPr>
              <w:t>Family Dynamics</w:t>
            </w:r>
          </w:p>
          <w:p w14:paraId="7821632A" w14:textId="77777777" w:rsidR="00267A19" w:rsidRPr="002B71C3" w:rsidRDefault="00267A19" w:rsidP="00267A19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Red Flags for Abuse</w:t>
            </w:r>
          </w:p>
          <w:p w14:paraId="33E64695" w14:textId="77777777" w:rsidR="00267A19" w:rsidRPr="002B71C3" w:rsidRDefault="00267A19" w:rsidP="00267A1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Poor anger management</w:t>
            </w:r>
          </w:p>
          <w:p w14:paraId="242E9394" w14:textId="2533B29F" w:rsidR="00267A19" w:rsidRPr="002B71C3" w:rsidRDefault="00267A19" w:rsidP="00267A1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Blam</w:t>
            </w:r>
            <w:r w:rsidR="008219DA">
              <w:rPr>
                <w:rFonts w:cstheme="minorHAnsi"/>
                <w:sz w:val="20"/>
                <w:szCs w:val="20"/>
              </w:rPr>
              <w:t>e,</w:t>
            </w:r>
            <w:r w:rsidRPr="002B71C3">
              <w:rPr>
                <w:rFonts w:cstheme="minorHAnsi"/>
                <w:sz w:val="20"/>
                <w:szCs w:val="20"/>
              </w:rPr>
              <w:t xml:space="preserve"> sham</w:t>
            </w:r>
            <w:r w:rsidR="008219DA">
              <w:rPr>
                <w:rFonts w:cstheme="minorHAnsi"/>
                <w:sz w:val="20"/>
                <w:szCs w:val="20"/>
              </w:rPr>
              <w:t>e, disrespect</w:t>
            </w:r>
          </w:p>
          <w:p w14:paraId="1ECCC6D7" w14:textId="1231D9A7" w:rsidR="00267A19" w:rsidRDefault="00267A19" w:rsidP="00267A1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Disregard others’ needs</w:t>
            </w:r>
          </w:p>
          <w:p w14:paraId="1D779D02" w14:textId="3E64931B" w:rsidR="008219DA" w:rsidRPr="002B71C3" w:rsidRDefault="008219DA" w:rsidP="00267A19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COVID-19</w:t>
            </w:r>
          </w:p>
          <w:p w14:paraId="30F4F0BC" w14:textId="77777777" w:rsidR="00267A19" w:rsidRPr="002B71C3" w:rsidRDefault="00267A19" w:rsidP="00267A19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Prevent Abuse:   </w:t>
            </w:r>
          </w:p>
          <w:p w14:paraId="3FC432D7" w14:textId="77777777" w:rsidR="00267A19" w:rsidRPr="002B71C3" w:rsidRDefault="00267A19" w:rsidP="00267A19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CARE for Healthy Relationships</w:t>
            </w:r>
          </w:p>
          <w:p w14:paraId="64DF3413" w14:textId="77777777" w:rsidR="00267A19" w:rsidRPr="002B71C3" w:rsidRDefault="00267A19" w:rsidP="00267A1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Communication</w:t>
            </w:r>
          </w:p>
          <w:p w14:paraId="61DDB22A" w14:textId="77777777" w:rsidR="00267A19" w:rsidRPr="002B71C3" w:rsidRDefault="00267A19" w:rsidP="00267A1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Accountability</w:t>
            </w:r>
          </w:p>
          <w:p w14:paraId="1108D95D" w14:textId="77777777" w:rsidR="00267A19" w:rsidRPr="002B71C3" w:rsidRDefault="00267A19" w:rsidP="00267A1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Respect</w:t>
            </w:r>
          </w:p>
          <w:p w14:paraId="1B87920A" w14:textId="77777777" w:rsidR="00E051DD" w:rsidRPr="002B71C3" w:rsidRDefault="00267A19" w:rsidP="00267A1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sz w:val="20"/>
                <w:szCs w:val="20"/>
              </w:rPr>
              <w:t>Empathy</w:t>
            </w:r>
          </w:p>
        </w:tc>
        <w:tc>
          <w:tcPr>
            <w:tcW w:w="3092" w:type="dxa"/>
          </w:tcPr>
          <w:p w14:paraId="3AFA4786" w14:textId="7F855457" w:rsidR="00E051DD" w:rsidRPr="002B71C3" w:rsidRDefault="00E051DD" w:rsidP="005C6100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>Elder Abuse</w:t>
            </w:r>
            <w:r w:rsidR="006D1FA0"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 xml:space="preserve"> </w:t>
            </w:r>
          </w:p>
          <w:p w14:paraId="2E96BADE" w14:textId="57A7AEA4" w:rsidR="00E12D0F" w:rsidRPr="002B71C3" w:rsidRDefault="00E12D0F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Definitions</w:t>
            </w:r>
          </w:p>
          <w:p w14:paraId="56E3B759" w14:textId="2091415D" w:rsidR="006D1FA0" w:rsidRPr="002B71C3" w:rsidRDefault="006D1FA0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Types of elder abuse</w:t>
            </w:r>
          </w:p>
          <w:p w14:paraId="678BB2A9" w14:textId="4CAAD526" w:rsidR="00E12D0F" w:rsidRDefault="00E12D0F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Risk factors</w:t>
            </w:r>
          </w:p>
          <w:p w14:paraId="50BFE3F4" w14:textId="12BAAD63" w:rsidR="008219DA" w:rsidRPr="002B71C3" w:rsidRDefault="008219DA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SDOH and COVID-19</w:t>
            </w:r>
          </w:p>
          <w:p w14:paraId="7551D954" w14:textId="77777777" w:rsidR="00E051DD" w:rsidRPr="002B71C3" w:rsidRDefault="00E12D0F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 and symptoms</w:t>
            </w:r>
          </w:p>
          <w:p w14:paraId="600B66D9" w14:textId="4123AA0A" w:rsidR="00E12D0F" w:rsidRPr="002B71C3" w:rsidRDefault="006D1FA0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Recognize, respond, refer I</w:t>
            </w:r>
            <w:r w:rsidR="00E12D0F" w:rsidRPr="002B71C3">
              <w:rPr>
                <w:rFonts w:cstheme="minorHAnsi"/>
                <w:sz w:val="20"/>
                <w:szCs w:val="20"/>
              </w:rPr>
              <w:t>ntervention</w:t>
            </w:r>
            <w:r w:rsidRPr="002B71C3">
              <w:rPr>
                <w:rFonts w:cstheme="minorHAnsi"/>
                <w:sz w:val="20"/>
                <w:szCs w:val="20"/>
              </w:rPr>
              <w:t xml:space="preserve"> and follow up</w:t>
            </w:r>
          </w:p>
          <w:p w14:paraId="30756C13" w14:textId="77777777" w:rsidR="00E12D0F" w:rsidRPr="002B71C3" w:rsidRDefault="00E12D0F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Mandated reporting</w:t>
            </w:r>
          </w:p>
          <w:p w14:paraId="23BFD531" w14:textId="77777777" w:rsidR="00E12D0F" w:rsidRPr="002B71C3" w:rsidRDefault="00E12D0F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Area Agency on Aging</w:t>
            </w:r>
          </w:p>
          <w:p w14:paraId="11628CCC" w14:textId="77777777" w:rsidR="00E12D0F" w:rsidRPr="002B71C3" w:rsidRDefault="00E12D0F" w:rsidP="00E34152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Other systems</w:t>
            </w:r>
          </w:p>
          <w:p w14:paraId="0CC03957" w14:textId="77777777" w:rsidR="00E12D0F" w:rsidRPr="002B71C3" w:rsidRDefault="00E12D0F" w:rsidP="00E12D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14:paraId="4564802B" w14:textId="77777777" w:rsidR="00F43DB8" w:rsidRPr="002B71C3" w:rsidRDefault="008466A6" w:rsidP="00F43DB8">
            <w:pPr>
              <w:rPr>
                <w:rFonts w:cstheme="minorHAnsi"/>
                <w:b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</w:t>
            </w:r>
            <w:r w:rsidR="00F43DB8"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Strangulation</w:t>
            </w:r>
          </w:p>
          <w:p w14:paraId="3B95C8FD" w14:textId="77777777" w:rsidR="00F43DB8" w:rsidRPr="002B71C3" w:rsidRDefault="00F43DB8" w:rsidP="00F43DB8">
            <w:pPr>
              <w:ind w:left="366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Risk factors</w:t>
            </w:r>
          </w:p>
          <w:p w14:paraId="7C4C63CE" w14:textId="77777777" w:rsidR="005F6AF5" w:rsidRPr="002B71C3" w:rsidRDefault="005F6AF5" w:rsidP="00F43DB8">
            <w:pPr>
              <w:ind w:left="366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Lethality predictor</w:t>
            </w:r>
          </w:p>
          <w:p w14:paraId="199DC422" w14:textId="77777777" w:rsidR="00F43DB8" w:rsidRPr="002B71C3" w:rsidRDefault="00F43DB8" w:rsidP="00F43DB8">
            <w:pPr>
              <w:ind w:left="366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Clinical signs </w:t>
            </w:r>
          </w:p>
          <w:p w14:paraId="547A0E36" w14:textId="77777777" w:rsidR="00F43DB8" w:rsidRPr="002B71C3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Proper diagnosis</w:t>
            </w:r>
          </w:p>
          <w:p w14:paraId="698020DB" w14:textId="253FBC67" w:rsidR="00F43DB8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Ongoing treatment</w:t>
            </w:r>
          </w:p>
          <w:p w14:paraId="192B757D" w14:textId="6E5E1B6F" w:rsidR="00AA0721" w:rsidRPr="002B71C3" w:rsidRDefault="00AA0721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Warm referrals to CCN</w:t>
            </w:r>
          </w:p>
          <w:p w14:paraId="6069BE7D" w14:textId="462C8909" w:rsidR="008466A6" w:rsidRPr="002B71C3" w:rsidRDefault="00F43DB8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      </w:t>
            </w:r>
            <w:r w:rsidR="00AA0721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</w:t>
            </w: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Documentation</w:t>
            </w:r>
          </w:p>
          <w:p w14:paraId="34844C9E" w14:textId="75E9CBE3" w:rsidR="006D1FA0" w:rsidRDefault="006D1FA0" w:rsidP="006D1FA0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      </w:t>
            </w:r>
            <w:r w:rsidR="00AA0721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</w:t>
            </w: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Related felony charges</w:t>
            </w:r>
            <w:r w:rsidR="00AA0721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              </w:t>
            </w:r>
          </w:p>
          <w:p w14:paraId="7F9D0A1D" w14:textId="77777777" w:rsidR="00AA0721" w:rsidRDefault="00AA0721" w:rsidP="006D1FA0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</w:p>
          <w:p w14:paraId="73795955" w14:textId="3E99FCCE" w:rsidR="00AA0721" w:rsidRPr="002B71C3" w:rsidRDefault="00AA0721" w:rsidP="006D1FA0">
            <w:pPr>
              <w:rPr>
                <w:rFonts w:cstheme="minorHAnsi"/>
                <w:b/>
                <w:color w:val="5F497A" w:themeColor="accent4" w:themeShade="BF"/>
                <w:sz w:val="20"/>
                <w:szCs w:val="20"/>
              </w:rPr>
            </w:pPr>
          </w:p>
        </w:tc>
      </w:tr>
      <w:tr w:rsidR="00E34152" w:rsidRPr="002B71C3" w14:paraId="03C70BC6" w14:textId="77777777" w:rsidTr="006D1FA0">
        <w:trPr>
          <w:trHeight w:val="1611"/>
        </w:trPr>
        <w:tc>
          <w:tcPr>
            <w:tcW w:w="3023" w:type="dxa"/>
          </w:tcPr>
          <w:p w14:paraId="6AFDFD9F" w14:textId="77777777" w:rsidR="00267A19" w:rsidRPr="002B71C3" w:rsidRDefault="00267A19" w:rsidP="00267A19">
            <w:pPr>
              <w:rPr>
                <w:rFonts w:cstheme="minorHAnsi"/>
                <w:b/>
                <w:i/>
                <w:color w:val="7030A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7030A0"/>
                <w:sz w:val="20"/>
                <w:szCs w:val="20"/>
                <w:u w:val="single"/>
              </w:rPr>
              <w:t>Abuser in the Hallway</w:t>
            </w:r>
          </w:p>
          <w:p w14:paraId="2CF7AA4F" w14:textId="3B9AB0C9" w:rsidR="00267A19" w:rsidRPr="002B71C3" w:rsidRDefault="00267A19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Offender presence</w:t>
            </w:r>
            <w:r w:rsidR="00BC4F50" w:rsidRPr="002B71C3">
              <w:rPr>
                <w:rFonts w:cstheme="minorHAnsi"/>
                <w:sz w:val="20"/>
                <w:szCs w:val="20"/>
              </w:rPr>
              <w:t>/privacy</w:t>
            </w:r>
            <w:r w:rsidRPr="002B71C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4D61C1" w14:textId="058A9CA7" w:rsidR="00063571" w:rsidRPr="002B71C3" w:rsidRDefault="00063571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Conflict </w:t>
            </w:r>
            <w:r w:rsidR="00BC4F50" w:rsidRPr="002B71C3">
              <w:rPr>
                <w:rFonts w:cstheme="minorHAnsi"/>
                <w:sz w:val="20"/>
                <w:szCs w:val="20"/>
              </w:rPr>
              <w:t xml:space="preserve">de-escalation </w:t>
            </w:r>
          </w:p>
          <w:p w14:paraId="24E7A52B" w14:textId="3820BA33" w:rsidR="00BC4F50" w:rsidRPr="002B71C3" w:rsidRDefault="00BC4F5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Recognize, respond, refer</w:t>
            </w:r>
          </w:p>
          <w:p w14:paraId="3D8CB5B8" w14:textId="1B24D41B" w:rsidR="00267A19" w:rsidRPr="002B71C3" w:rsidRDefault="00BC4F5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</w:t>
            </w:r>
            <w:r w:rsidR="00267A19" w:rsidRPr="002B71C3">
              <w:rPr>
                <w:rFonts w:cstheme="minorHAnsi"/>
                <w:sz w:val="20"/>
                <w:szCs w:val="20"/>
              </w:rPr>
              <w:t xml:space="preserve">ecurity </w:t>
            </w:r>
            <w:r w:rsidRPr="002B71C3">
              <w:rPr>
                <w:rFonts w:cstheme="minorHAnsi"/>
                <w:sz w:val="20"/>
                <w:szCs w:val="20"/>
              </w:rPr>
              <w:t>and management</w:t>
            </w:r>
          </w:p>
          <w:p w14:paraId="5A241AE0" w14:textId="658F7AB6" w:rsidR="00267A19" w:rsidRPr="002B71C3" w:rsidRDefault="006D1FA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</w:t>
            </w:r>
            <w:r w:rsidR="00267A19" w:rsidRPr="002B71C3">
              <w:rPr>
                <w:rFonts w:cstheme="minorHAnsi"/>
                <w:sz w:val="20"/>
                <w:szCs w:val="20"/>
              </w:rPr>
              <w:t>taff safety</w:t>
            </w:r>
          </w:p>
          <w:p w14:paraId="3627E4B5" w14:textId="63A20B34" w:rsidR="00996870" w:rsidRPr="002B71C3" w:rsidRDefault="00267A19" w:rsidP="006D1FA0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Protecting the </w:t>
            </w:r>
            <w:r w:rsidR="006D1FA0" w:rsidRPr="002B71C3">
              <w:rPr>
                <w:rFonts w:cstheme="minorHAnsi"/>
                <w:sz w:val="20"/>
                <w:szCs w:val="20"/>
              </w:rPr>
              <w:t xml:space="preserve">DV </w:t>
            </w:r>
            <w:r w:rsidRPr="002B71C3">
              <w:rPr>
                <w:rFonts w:cstheme="minorHAnsi"/>
                <w:sz w:val="20"/>
                <w:szCs w:val="20"/>
              </w:rPr>
              <w:t>victim</w:t>
            </w:r>
          </w:p>
        </w:tc>
        <w:tc>
          <w:tcPr>
            <w:tcW w:w="3092" w:type="dxa"/>
          </w:tcPr>
          <w:p w14:paraId="337DCBB9" w14:textId="77777777" w:rsidR="00851B84" w:rsidRPr="002B71C3" w:rsidRDefault="00851B84" w:rsidP="007A08F0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 xml:space="preserve">Abuse and Disabilities </w:t>
            </w:r>
          </w:p>
          <w:p w14:paraId="6B127842" w14:textId="30809FC5" w:rsidR="00BC4F50" w:rsidRPr="002B71C3" w:rsidRDefault="00BC4F5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Risk Factors</w:t>
            </w:r>
            <w:r w:rsidR="008219DA">
              <w:rPr>
                <w:rFonts w:cstheme="minorHAnsi"/>
                <w:sz w:val="20"/>
                <w:szCs w:val="20"/>
              </w:rPr>
              <w:t>/SDOH</w:t>
            </w:r>
          </w:p>
          <w:p w14:paraId="7BFD351F" w14:textId="01B07F5B" w:rsidR="00851B84" w:rsidRPr="002B71C3" w:rsidRDefault="00851B84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 and symptoms</w:t>
            </w:r>
          </w:p>
          <w:p w14:paraId="3BEBD9F4" w14:textId="4599989D" w:rsidR="00851B84" w:rsidRPr="002B71C3" w:rsidRDefault="008219DA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Service a</w:t>
            </w:r>
            <w:r w:rsidR="00851B84" w:rsidRPr="002B71C3">
              <w:rPr>
                <w:rFonts w:cstheme="minorHAnsi"/>
                <w:sz w:val="20"/>
                <w:szCs w:val="20"/>
              </w:rPr>
              <w:t>ccessibility</w:t>
            </w:r>
            <w:r>
              <w:rPr>
                <w:rFonts w:cstheme="minorHAnsi"/>
                <w:sz w:val="20"/>
                <w:szCs w:val="20"/>
              </w:rPr>
              <w:t>/COVID-19</w:t>
            </w:r>
          </w:p>
          <w:p w14:paraId="62152A7F" w14:textId="77777777" w:rsidR="00851B84" w:rsidRPr="002B71C3" w:rsidRDefault="00851B84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Adapting screening tools</w:t>
            </w:r>
          </w:p>
          <w:p w14:paraId="610C4791" w14:textId="63C7E978" w:rsidR="00851B84" w:rsidRPr="002B71C3" w:rsidRDefault="00BC4F50" w:rsidP="006D1FA0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DV services and a</w:t>
            </w:r>
            <w:r w:rsidR="00851B84" w:rsidRPr="002B71C3">
              <w:rPr>
                <w:rFonts w:cstheme="minorHAnsi"/>
                <w:sz w:val="20"/>
                <w:szCs w:val="20"/>
              </w:rPr>
              <w:t xml:space="preserve">dvocacy </w:t>
            </w:r>
          </w:p>
          <w:p w14:paraId="2F226210" w14:textId="4F282095" w:rsidR="00851B84" w:rsidRPr="002B71C3" w:rsidRDefault="00BC4F50" w:rsidP="00D77A5E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r w:rsidRPr="002B71C3">
              <w:rPr>
                <w:rFonts w:cstheme="minorHAnsi"/>
                <w:sz w:val="20"/>
                <w:szCs w:val="20"/>
              </w:rPr>
              <w:t>Community resources</w:t>
            </w:r>
          </w:p>
        </w:tc>
        <w:tc>
          <w:tcPr>
            <w:tcW w:w="3235" w:type="dxa"/>
          </w:tcPr>
          <w:p w14:paraId="5518D83A" w14:textId="77777777" w:rsidR="00F43DB8" w:rsidRPr="002B71C3" w:rsidRDefault="00F43DB8" w:rsidP="00F43DB8">
            <w:pPr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Human Trafficking</w:t>
            </w:r>
          </w:p>
          <w:p w14:paraId="352C0FCC" w14:textId="17AEBE69" w:rsidR="00F43DB8" w:rsidRPr="002B71C3" w:rsidRDefault="00AA0721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Definitions/ s</w:t>
            </w:r>
            <w:r w:rsidR="00F43DB8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tatistics</w:t>
            </w:r>
          </w:p>
          <w:p w14:paraId="7666E012" w14:textId="4A51445D" w:rsidR="00F43DB8" w:rsidRDefault="008219DA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SDOH/r</w:t>
            </w:r>
            <w:r w:rsidR="00F43DB8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isk </w:t>
            </w: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f</w:t>
            </w:r>
            <w:r w:rsidR="00F43DB8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actors</w:t>
            </w:r>
          </w:p>
          <w:p w14:paraId="27CA218A" w14:textId="2E007F0F" w:rsidR="008219DA" w:rsidRPr="002B71C3" w:rsidRDefault="008219DA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COVID-19 risk factors</w:t>
            </w:r>
          </w:p>
          <w:p w14:paraId="63AF0002" w14:textId="44096EDE" w:rsidR="005F6AF5" w:rsidRPr="002B71C3" w:rsidRDefault="00F43DB8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Possible </w:t>
            </w:r>
            <w:r w:rsidR="008219DA">
              <w:rPr>
                <w:rFonts w:cstheme="minorHAnsi"/>
                <w:color w:val="5F497A" w:themeColor="accent4" w:themeShade="BF"/>
                <w:sz w:val="20"/>
                <w:szCs w:val="20"/>
              </w:rPr>
              <w:t>i</w:t>
            </w: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njuries</w:t>
            </w:r>
            <w:r w:rsidR="008219DA">
              <w:rPr>
                <w:rFonts w:cstheme="minorHAnsi"/>
                <w:color w:val="5F497A" w:themeColor="accent4" w:themeShade="BF"/>
                <w:sz w:val="20"/>
                <w:szCs w:val="20"/>
              </w:rPr>
              <w:t>/red flags</w:t>
            </w: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 </w:t>
            </w:r>
          </w:p>
          <w:p w14:paraId="185ADA3E" w14:textId="77777777" w:rsidR="00AA0721" w:rsidRDefault="00AA0721" w:rsidP="00F43DB8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Recognize, respond refer</w:t>
            </w:r>
          </w:p>
          <w:p w14:paraId="1F972083" w14:textId="5D1FFC81" w:rsidR="008C6CFC" w:rsidRPr="002B71C3" w:rsidRDefault="00AA0721" w:rsidP="008219DA">
            <w:pPr>
              <w:ind w:left="360"/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Community res</w:t>
            </w:r>
            <w:r w:rsidR="008219DA">
              <w:rPr>
                <w:rFonts w:cstheme="minorHAnsi"/>
                <w:color w:val="5F497A" w:themeColor="accent4" w:themeShade="BF"/>
                <w:sz w:val="20"/>
                <w:szCs w:val="20"/>
              </w:rPr>
              <w:t>ources</w:t>
            </w:r>
          </w:p>
        </w:tc>
      </w:tr>
      <w:tr w:rsidR="00E34152" w:rsidRPr="002B71C3" w14:paraId="791619F8" w14:textId="77777777" w:rsidTr="006D1FA0">
        <w:trPr>
          <w:trHeight w:val="1611"/>
        </w:trPr>
        <w:tc>
          <w:tcPr>
            <w:tcW w:w="3023" w:type="dxa"/>
          </w:tcPr>
          <w:p w14:paraId="061B57AA" w14:textId="77777777" w:rsidR="00267A19" w:rsidRPr="002B71C3" w:rsidRDefault="00267A19" w:rsidP="00267A19">
            <w:pPr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  <w:t>Patient Screening and Safety Planning</w:t>
            </w:r>
          </w:p>
          <w:p w14:paraId="61FED917" w14:textId="77777777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Planning</w:t>
            </w:r>
          </w:p>
          <w:p w14:paraId="08DB3A60" w14:textId="77777777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Questions to ask</w:t>
            </w:r>
          </w:p>
          <w:p w14:paraId="5D5B2162" w14:textId="77777777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Documenting abuse incidents</w:t>
            </w:r>
          </w:p>
          <w:p w14:paraId="0C1C8266" w14:textId="77777777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Basic safety planning</w:t>
            </w:r>
          </w:p>
          <w:p w14:paraId="3CC335B5" w14:textId="2EA58731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Obstacles to </w:t>
            </w:r>
            <w:r w:rsidR="005F0B62">
              <w:rPr>
                <w:rFonts w:cstheme="minorHAnsi"/>
                <w:sz w:val="20"/>
                <w:szCs w:val="20"/>
              </w:rPr>
              <w:t>safety/COVID-19</w:t>
            </w:r>
          </w:p>
          <w:p w14:paraId="2647D006" w14:textId="677981F1" w:rsidR="008C6CFC" w:rsidRDefault="008219DA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SDOH/</w:t>
            </w:r>
            <w:r w:rsidR="00267A19" w:rsidRPr="002B71C3">
              <w:rPr>
                <w:rFonts w:cstheme="minorHAnsi"/>
                <w:sz w:val="20"/>
                <w:szCs w:val="20"/>
              </w:rPr>
              <w:t>Support for survivors</w:t>
            </w:r>
          </w:p>
          <w:p w14:paraId="27F03281" w14:textId="63456A9C" w:rsidR="008219DA" w:rsidRPr="002B71C3" w:rsidRDefault="008219DA" w:rsidP="008219DA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Community Resources</w:t>
            </w:r>
          </w:p>
        </w:tc>
        <w:tc>
          <w:tcPr>
            <w:tcW w:w="3092" w:type="dxa"/>
          </w:tcPr>
          <w:p w14:paraId="44CE38DC" w14:textId="77777777" w:rsidR="00851B84" w:rsidRPr="002B71C3" w:rsidRDefault="00851B84" w:rsidP="00D77A5E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>Abuse in the LGBTQ Community</w:t>
            </w:r>
          </w:p>
          <w:p w14:paraId="36681A07" w14:textId="77777777" w:rsidR="00851B84" w:rsidRPr="002B71C3" w:rsidRDefault="00851B84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Patterns of abuse</w:t>
            </w:r>
          </w:p>
          <w:p w14:paraId="0C6FE434" w14:textId="77777777" w:rsidR="008219DA" w:rsidRDefault="008219DA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SDOH</w:t>
            </w:r>
          </w:p>
          <w:p w14:paraId="562F1AC7" w14:textId="77777777" w:rsidR="008219DA" w:rsidRDefault="008219DA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Effect of COVID-19</w:t>
            </w:r>
          </w:p>
          <w:p w14:paraId="762C70F0" w14:textId="05A2EB72" w:rsidR="00851B84" w:rsidRPr="002B71C3" w:rsidRDefault="00851B84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 and symptoms</w:t>
            </w:r>
          </w:p>
          <w:p w14:paraId="21F599D4" w14:textId="77777777" w:rsidR="00851B84" w:rsidRPr="002B71C3" w:rsidRDefault="00851B84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Adapting screening tools</w:t>
            </w:r>
          </w:p>
          <w:p w14:paraId="661B308E" w14:textId="77777777" w:rsidR="00851B84" w:rsidRPr="002B71C3" w:rsidRDefault="00851B84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Medical response</w:t>
            </w:r>
          </w:p>
          <w:p w14:paraId="3C22AFEC" w14:textId="77777777" w:rsidR="00851B84" w:rsidRPr="002B71C3" w:rsidRDefault="00851B84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Agency referrals</w:t>
            </w:r>
          </w:p>
          <w:p w14:paraId="19C3BFA3" w14:textId="77777777" w:rsidR="00851B84" w:rsidRPr="002B71C3" w:rsidRDefault="00851B84" w:rsidP="00D77A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14:paraId="059B8DF6" w14:textId="77777777" w:rsidR="00F43DB8" w:rsidRPr="002B71C3" w:rsidRDefault="00F43DB8" w:rsidP="00F43DB8">
            <w:pPr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Bad Things Happen to Good People: Fear, Loss &amp;  Pain</w:t>
            </w:r>
          </w:p>
          <w:p w14:paraId="3BA1BD41" w14:textId="77777777" w:rsidR="00F43DB8" w:rsidRPr="002B71C3" w:rsidRDefault="00F43DB8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Types of pain for DV survivors</w:t>
            </w:r>
          </w:p>
          <w:p w14:paraId="46E64ADE" w14:textId="77777777" w:rsidR="00F43DB8" w:rsidRPr="002B71C3" w:rsidRDefault="00F43DB8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Causation</w:t>
            </w:r>
          </w:p>
          <w:p w14:paraId="0BD301D7" w14:textId="77777777" w:rsidR="00F43DB8" w:rsidRPr="002B71C3" w:rsidRDefault="00F43DB8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Effects on self and family </w:t>
            </w:r>
          </w:p>
          <w:p w14:paraId="38FA4AC1" w14:textId="5E38105F" w:rsidR="00E34152" w:rsidRPr="002B71C3" w:rsidRDefault="005F0B62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SDOH/</w:t>
            </w:r>
            <w:r w:rsidR="00E34152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Mental health implications</w:t>
            </w:r>
          </w:p>
          <w:p w14:paraId="46B0C060" w14:textId="77777777" w:rsidR="00E34152" w:rsidRDefault="00E34152" w:rsidP="005F0B62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Strategies to survive and thrive</w:t>
            </w:r>
          </w:p>
          <w:p w14:paraId="78694201" w14:textId="627BDA22" w:rsidR="005F0B62" w:rsidRPr="002B71C3" w:rsidRDefault="005F0B62" w:rsidP="005F0B62">
            <w:pPr>
              <w:rPr>
                <w:rFonts w:cstheme="minorHAnsi"/>
                <w:b/>
                <w:color w:val="5F497A" w:themeColor="accent4" w:themeShade="BF"/>
                <w:sz w:val="20"/>
                <w:szCs w:val="20"/>
              </w:rPr>
            </w:pPr>
            <w:r>
              <w:rPr>
                <w:rFonts w:cstheme="minorHAnsi"/>
                <w:color w:val="5F497A" w:themeColor="accent4" w:themeShade="BF"/>
                <w:sz w:val="20"/>
                <w:szCs w:val="20"/>
              </w:rPr>
              <w:t>Privacy, safety and COVID-19</w:t>
            </w:r>
          </w:p>
        </w:tc>
      </w:tr>
      <w:tr w:rsidR="00E34152" w:rsidRPr="002B71C3" w14:paraId="18A9C58B" w14:textId="77777777" w:rsidTr="006D1FA0">
        <w:trPr>
          <w:trHeight w:val="1611"/>
        </w:trPr>
        <w:tc>
          <w:tcPr>
            <w:tcW w:w="3023" w:type="dxa"/>
          </w:tcPr>
          <w:p w14:paraId="5FEF4357" w14:textId="77777777" w:rsidR="00267A19" w:rsidRPr="002B71C3" w:rsidRDefault="00267A19" w:rsidP="00267A19">
            <w:pPr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  <w:lastRenderedPageBreak/>
              <w:t>Crisis Center North Services</w:t>
            </w:r>
          </w:p>
          <w:p w14:paraId="78F7515F" w14:textId="6A13B183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Agency overview</w:t>
            </w:r>
          </w:p>
          <w:p w14:paraId="108DEB33" w14:textId="685A363C" w:rsidR="002B71C3" w:rsidRDefault="005F0B62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SDOH/Free </w:t>
            </w:r>
            <w:r w:rsidR="002B71C3" w:rsidRPr="002B71C3">
              <w:rPr>
                <w:rFonts w:cstheme="minorHAnsi"/>
                <w:sz w:val="20"/>
                <w:szCs w:val="20"/>
              </w:rPr>
              <w:t>Victim Services</w:t>
            </w:r>
          </w:p>
          <w:p w14:paraId="67DF934E" w14:textId="24A5CF81" w:rsidR="005F0B62" w:rsidRPr="002B71C3" w:rsidRDefault="005F0B62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Safe private help/COVID-19</w:t>
            </w:r>
          </w:p>
          <w:p w14:paraId="42F99183" w14:textId="46C36CC2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Medical advocacy program</w:t>
            </w:r>
          </w:p>
          <w:p w14:paraId="523039B3" w14:textId="17640A0F" w:rsidR="002B71C3" w:rsidRPr="002B71C3" w:rsidRDefault="002B71C3" w:rsidP="002B71C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Professional education</w:t>
            </w:r>
          </w:p>
          <w:p w14:paraId="61FEF3DC" w14:textId="3092A126" w:rsidR="002B71C3" w:rsidRPr="002B71C3" w:rsidRDefault="002B71C3" w:rsidP="002B71C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Community education</w:t>
            </w:r>
          </w:p>
          <w:p w14:paraId="5ACF5D38" w14:textId="51547829" w:rsidR="002B71C3" w:rsidRPr="002B71C3" w:rsidRDefault="002B71C3" w:rsidP="002B71C3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Victim advocacy</w:t>
            </w:r>
          </w:p>
          <w:p w14:paraId="7B502CEC" w14:textId="779C5CA8" w:rsidR="00267A19" w:rsidRPr="002B71C3" w:rsidRDefault="00267A19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Hospital task forces</w:t>
            </w:r>
          </w:p>
          <w:p w14:paraId="449B82C1" w14:textId="4652FA9A" w:rsidR="00BC4F50" w:rsidRPr="002B71C3" w:rsidRDefault="00BC4F50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Health care offices</w:t>
            </w:r>
          </w:p>
          <w:p w14:paraId="7E3052D4" w14:textId="08165950" w:rsidR="008466A6" w:rsidRPr="005F0B62" w:rsidRDefault="00267A19" w:rsidP="005F0B62">
            <w:pPr>
              <w:ind w:left="360"/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PFA process</w:t>
            </w:r>
          </w:p>
        </w:tc>
        <w:tc>
          <w:tcPr>
            <w:tcW w:w="3092" w:type="dxa"/>
          </w:tcPr>
          <w:p w14:paraId="1EE681A9" w14:textId="77777777" w:rsidR="008466A6" w:rsidRPr="002B71C3" w:rsidRDefault="008466A6" w:rsidP="00D77A5E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>Comprehensive Systems Response</w:t>
            </w:r>
          </w:p>
          <w:p w14:paraId="0C08E094" w14:textId="31BD3801" w:rsidR="008466A6" w:rsidRPr="002B71C3" w:rsidRDefault="008466A6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Understand</w:t>
            </w:r>
            <w:r w:rsidR="002B71C3" w:rsidRPr="002B71C3">
              <w:rPr>
                <w:rFonts w:cstheme="minorHAnsi"/>
                <w:sz w:val="20"/>
                <w:szCs w:val="20"/>
              </w:rPr>
              <w:t xml:space="preserve"> </w:t>
            </w:r>
            <w:r w:rsidRPr="002B71C3">
              <w:rPr>
                <w:rFonts w:cstheme="minorHAnsi"/>
                <w:sz w:val="20"/>
                <w:szCs w:val="20"/>
              </w:rPr>
              <w:t>professional roles in working with victims: police, advocates, health care providers</w:t>
            </w:r>
          </w:p>
          <w:p w14:paraId="27EEFC41" w14:textId="77777777" w:rsidR="002B71C3" w:rsidRPr="002B71C3" w:rsidRDefault="002B71C3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Warm referrals</w:t>
            </w:r>
          </w:p>
          <w:p w14:paraId="4351E6C6" w14:textId="16502002" w:rsidR="008466A6" w:rsidRPr="002B71C3" w:rsidRDefault="008466A6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Support for victims</w:t>
            </w:r>
          </w:p>
          <w:p w14:paraId="6D9E3993" w14:textId="77777777" w:rsidR="002B71C3" w:rsidRPr="002B71C3" w:rsidRDefault="002B71C3" w:rsidP="002B71C3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Obstacles to leaving</w:t>
            </w:r>
          </w:p>
          <w:p w14:paraId="380F1E09" w14:textId="77777777" w:rsidR="008466A6" w:rsidRPr="002B71C3" w:rsidRDefault="008466A6" w:rsidP="00F43DB8">
            <w:pPr>
              <w:ind w:left="36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sz w:val="20"/>
                <w:szCs w:val="20"/>
              </w:rPr>
              <w:t>Increasing safety</w:t>
            </w:r>
            <w:r w:rsidRPr="002B71C3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14:paraId="37000C85" w14:textId="77777777" w:rsidR="008466A6" w:rsidRPr="002B71C3" w:rsidRDefault="008466A6" w:rsidP="00C974C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35" w:type="dxa"/>
          </w:tcPr>
          <w:p w14:paraId="17ED2E93" w14:textId="77777777" w:rsidR="008466A6" w:rsidRPr="002B71C3" w:rsidRDefault="008466A6" w:rsidP="00CD3F4C">
            <w:pPr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Lethality Assessment/Response</w:t>
            </w:r>
          </w:p>
          <w:p w14:paraId="0120723B" w14:textId="77777777" w:rsidR="008466A6" w:rsidRPr="002B71C3" w:rsidRDefault="008466A6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Escalated abuse</w:t>
            </w:r>
          </w:p>
          <w:p w14:paraId="54CAF715" w14:textId="19D0F512" w:rsidR="008466A6" w:rsidRPr="002B71C3" w:rsidRDefault="002B71C3" w:rsidP="002B71C3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R</w:t>
            </w:r>
            <w:r w:rsidR="008466A6"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epeated injuries</w:t>
            </w:r>
          </w:p>
          <w:p w14:paraId="0975BC92" w14:textId="5A14FCBA" w:rsidR="008466A6" w:rsidRPr="002B71C3" w:rsidRDefault="008466A6" w:rsidP="002B71C3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Traumatic Brain Injury</w:t>
            </w:r>
          </w:p>
          <w:p w14:paraId="04CFE71D" w14:textId="7A447E68" w:rsidR="008466A6" w:rsidRPr="002B71C3" w:rsidRDefault="008466A6" w:rsidP="002B71C3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Strangulation</w:t>
            </w:r>
          </w:p>
          <w:p w14:paraId="36E1EE3F" w14:textId="77777777" w:rsidR="008466A6" w:rsidRPr="002B71C3" w:rsidRDefault="008466A6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Lethality assessment tool</w:t>
            </w:r>
          </w:p>
          <w:p w14:paraId="147DAEE5" w14:textId="77777777" w:rsidR="008466A6" w:rsidRPr="002B71C3" w:rsidRDefault="008466A6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Professional roles</w:t>
            </w:r>
          </w:p>
          <w:p w14:paraId="34AB5006" w14:textId="77777777" w:rsidR="008466A6" w:rsidRPr="002B71C3" w:rsidRDefault="008466A6" w:rsidP="00F43DB8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Health care providers</w:t>
            </w:r>
          </w:p>
          <w:p w14:paraId="2B29BEF0" w14:textId="77777777" w:rsidR="008466A6" w:rsidRPr="002B71C3" w:rsidRDefault="008466A6" w:rsidP="00F43DB8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DV advocates</w:t>
            </w:r>
          </w:p>
          <w:p w14:paraId="2E4142BB" w14:textId="5696870D" w:rsidR="008466A6" w:rsidRPr="002B71C3" w:rsidRDefault="008466A6" w:rsidP="007C7F43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  <w:b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Law Enforcement</w:t>
            </w:r>
          </w:p>
        </w:tc>
      </w:tr>
      <w:tr w:rsidR="00E34152" w:rsidRPr="002B71C3" w14:paraId="56BAF00A" w14:textId="77777777" w:rsidTr="00BC4F50">
        <w:trPr>
          <w:trHeight w:val="2591"/>
        </w:trPr>
        <w:tc>
          <w:tcPr>
            <w:tcW w:w="3023" w:type="dxa"/>
          </w:tcPr>
          <w:p w14:paraId="440C3585" w14:textId="77777777" w:rsidR="00F43DB8" w:rsidRPr="002B71C3" w:rsidRDefault="001C0272" w:rsidP="00F43DB8">
            <w:pPr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 </w:t>
            </w:r>
            <w:r w:rsidR="008B76D0" w:rsidRPr="002B71C3">
              <w:rPr>
                <w:rFonts w:cstheme="minorHAnsi"/>
                <w:b/>
                <w:i/>
                <w:color w:val="1F497D" w:themeColor="text2"/>
                <w:sz w:val="20"/>
                <w:szCs w:val="20"/>
                <w:u w:val="single"/>
              </w:rPr>
              <w:t>Road to Recovery</w:t>
            </w:r>
          </w:p>
          <w:p w14:paraId="236E08DC" w14:textId="77777777" w:rsidR="008466A6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Intersection of DV &amp; Addiction</w:t>
            </w:r>
          </w:p>
          <w:p w14:paraId="4F5695B8" w14:textId="77777777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Causation</w:t>
            </w:r>
          </w:p>
          <w:p w14:paraId="47BA9DB8" w14:textId="77777777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Patterns of Abuse and Neglect</w:t>
            </w:r>
          </w:p>
          <w:p w14:paraId="5D416892" w14:textId="670D6390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Effect o</w:t>
            </w:r>
            <w:r w:rsidR="00BC4F50" w:rsidRPr="002B71C3">
              <w:rPr>
                <w:rFonts w:cstheme="minorHAnsi"/>
                <w:sz w:val="20"/>
                <w:szCs w:val="20"/>
              </w:rPr>
              <w:t>n</w:t>
            </w:r>
            <w:r w:rsidRPr="002B71C3">
              <w:rPr>
                <w:rFonts w:cstheme="minorHAnsi"/>
                <w:sz w:val="20"/>
                <w:szCs w:val="20"/>
              </w:rPr>
              <w:t xml:space="preserve"> Individual &amp; Family</w:t>
            </w:r>
          </w:p>
          <w:p w14:paraId="07B1727E" w14:textId="2C084B47" w:rsidR="00BC4F50" w:rsidRPr="002B71C3" w:rsidRDefault="00BC4F5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Recognize, respond, refer</w:t>
            </w:r>
          </w:p>
          <w:p w14:paraId="315582E1" w14:textId="77777777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Challenges to Overcome</w:t>
            </w:r>
          </w:p>
          <w:p w14:paraId="388AC369" w14:textId="77777777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Resources and Treatment</w:t>
            </w:r>
          </w:p>
          <w:p w14:paraId="068B9200" w14:textId="4D8EBAAD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Caring for Care Givers</w:t>
            </w:r>
          </w:p>
          <w:p w14:paraId="336CAF64" w14:textId="77777777" w:rsidR="008B76D0" w:rsidRPr="002B71C3" w:rsidRDefault="008B76D0" w:rsidP="008B76D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2" w:type="dxa"/>
          </w:tcPr>
          <w:p w14:paraId="6B915B4E" w14:textId="77777777" w:rsidR="008466A6" w:rsidRPr="002B71C3" w:rsidRDefault="008466A6" w:rsidP="00C974CE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>CARE for the Caregiver</w:t>
            </w:r>
          </w:p>
          <w:p w14:paraId="4268A038" w14:textId="77777777" w:rsidR="008466A6" w:rsidRPr="002B71C3" w:rsidRDefault="008466A6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Effects of trauma</w:t>
            </w:r>
          </w:p>
          <w:p w14:paraId="42D758F0" w14:textId="77777777" w:rsidR="008466A6" w:rsidRPr="002B71C3" w:rsidRDefault="008466A6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Trauma informed care</w:t>
            </w:r>
          </w:p>
          <w:p w14:paraId="5A7BCBCC" w14:textId="77777777" w:rsidR="008466A6" w:rsidRPr="002B71C3" w:rsidRDefault="008466A6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Effect of vicarious trauma</w:t>
            </w:r>
          </w:p>
          <w:p w14:paraId="5A463E6E" w14:textId="77777777" w:rsidR="008466A6" w:rsidRPr="002B71C3" w:rsidRDefault="008466A6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Support for the caregiver</w:t>
            </w:r>
          </w:p>
          <w:p w14:paraId="53D5DC53" w14:textId="77777777" w:rsidR="00F43DB8" w:rsidRPr="002B71C3" w:rsidRDefault="00F43DB8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Signs of stress and burnout</w:t>
            </w:r>
          </w:p>
          <w:p w14:paraId="4E72383D" w14:textId="553CB909" w:rsidR="00F43DB8" w:rsidRPr="002B71C3" w:rsidRDefault="00F43DB8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 xml:space="preserve">Stress management </w:t>
            </w:r>
          </w:p>
          <w:p w14:paraId="3E0D04B7" w14:textId="667E5212" w:rsidR="007C7F43" w:rsidRPr="002B71C3" w:rsidRDefault="007C7F43" w:rsidP="00F43DB8">
            <w:pPr>
              <w:ind w:left="360"/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Conflict Resolution</w:t>
            </w:r>
          </w:p>
          <w:p w14:paraId="6A1FE005" w14:textId="78A11459" w:rsidR="008466A6" w:rsidRPr="002B71C3" w:rsidRDefault="00F43DB8" w:rsidP="007C7F43">
            <w:pPr>
              <w:ind w:left="360"/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sz w:val="20"/>
                <w:szCs w:val="20"/>
              </w:rPr>
              <w:t>Handling burnout</w:t>
            </w:r>
          </w:p>
        </w:tc>
        <w:tc>
          <w:tcPr>
            <w:tcW w:w="3235" w:type="dxa"/>
          </w:tcPr>
          <w:p w14:paraId="63E21FA4" w14:textId="77777777" w:rsidR="00F43DB8" w:rsidRPr="002B71C3" w:rsidRDefault="00F43DB8" w:rsidP="00F43DB8">
            <w:pPr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Understand</w:t>
            </w:r>
            <w:r w:rsidR="00294EB8"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 xml:space="preserve"> </w:t>
            </w:r>
            <w:r w:rsidRPr="002B71C3">
              <w:rPr>
                <w:rFonts w:cstheme="minorHAnsi"/>
                <w:b/>
                <w:i/>
                <w:color w:val="5F497A" w:themeColor="accent4" w:themeShade="BF"/>
                <w:sz w:val="20"/>
                <w:szCs w:val="20"/>
                <w:u w:val="single"/>
              </w:rPr>
              <w:t>the Legal System</w:t>
            </w:r>
          </w:p>
          <w:p w14:paraId="74E4D222" w14:textId="77777777" w:rsidR="00F43DB8" w:rsidRPr="002B71C3" w:rsidRDefault="00F43DB8" w:rsidP="00F43DB8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Family Court </w:t>
            </w:r>
          </w:p>
          <w:p w14:paraId="095E505A" w14:textId="77777777" w:rsidR="00F43DB8" w:rsidRPr="002B71C3" w:rsidRDefault="00F43DB8" w:rsidP="00F43DB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Protection Orders</w:t>
            </w:r>
          </w:p>
          <w:p w14:paraId="023D32B0" w14:textId="77777777" w:rsidR="00F43DB8" w:rsidRPr="002B71C3" w:rsidRDefault="00F43DB8" w:rsidP="00F43DB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Legal intervention</w:t>
            </w:r>
          </w:p>
          <w:p w14:paraId="00CE40F0" w14:textId="77777777" w:rsidR="00F43DB8" w:rsidRPr="002B71C3" w:rsidRDefault="00F43DB8" w:rsidP="00F43DB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Process and procedure</w:t>
            </w:r>
          </w:p>
          <w:p w14:paraId="039DF71C" w14:textId="77777777" w:rsidR="00F43DB8" w:rsidRPr="002B71C3" w:rsidRDefault="00F43DB8" w:rsidP="00F43DB8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 xml:space="preserve">Custody and divorce </w:t>
            </w:r>
          </w:p>
          <w:p w14:paraId="5E1D8EF5" w14:textId="77777777" w:rsidR="008466A6" w:rsidRPr="002B71C3" w:rsidRDefault="00F43DB8" w:rsidP="00267A19">
            <w:pPr>
              <w:rPr>
                <w:rFonts w:cstheme="minorHAnsi"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Criminal Court</w:t>
            </w:r>
          </w:p>
          <w:p w14:paraId="7832FA58" w14:textId="53726751" w:rsidR="00F43DB8" w:rsidRPr="002B71C3" w:rsidRDefault="00F43DB8" w:rsidP="00BC4F50">
            <w:pPr>
              <w:rPr>
                <w:rFonts w:cstheme="minorHAnsi"/>
                <w:b/>
                <w:color w:val="5F497A" w:themeColor="accent4" w:themeShade="BF"/>
                <w:sz w:val="20"/>
                <w:szCs w:val="20"/>
              </w:rPr>
            </w:pPr>
            <w:r w:rsidRPr="002B71C3">
              <w:rPr>
                <w:rFonts w:cstheme="minorHAnsi"/>
                <w:color w:val="5F497A" w:themeColor="accent4" w:themeShade="BF"/>
                <w:sz w:val="20"/>
                <w:szCs w:val="20"/>
              </w:rPr>
              <w:t>Services for crime victims</w:t>
            </w:r>
          </w:p>
        </w:tc>
      </w:tr>
      <w:tr w:rsidR="008466A6" w:rsidRPr="002B71C3" w14:paraId="651C0E07" w14:textId="77777777" w:rsidTr="006D1FA0">
        <w:trPr>
          <w:trHeight w:val="1611"/>
        </w:trPr>
        <w:tc>
          <w:tcPr>
            <w:tcW w:w="3023" w:type="dxa"/>
          </w:tcPr>
          <w:p w14:paraId="5C9799F4" w14:textId="77777777" w:rsidR="008466A6" w:rsidRPr="002B71C3" w:rsidRDefault="008466A6" w:rsidP="005C6100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*Trainings listed as introductory may be combined.  This will result in a change in the program length. For more information, please talk with the presenter.</w:t>
            </w:r>
          </w:p>
        </w:tc>
        <w:tc>
          <w:tcPr>
            <w:tcW w:w="3092" w:type="dxa"/>
          </w:tcPr>
          <w:p w14:paraId="3EFA1C2D" w14:textId="77777777" w:rsidR="008466A6" w:rsidRPr="002B71C3" w:rsidRDefault="00E470DA" w:rsidP="00E470DA">
            <w:pPr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i/>
                <w:color w:val="632423" w:themeColor="accent2" w:themeShade="80"/>
                <w:sz w:val="20"/>
                <w:szCs w:val="20"/>
                <w:u w:val="single"/>
              </w:rPr>
              <w:t xml:space="preserve">Recognize, Respond and Refer </w:t>
            </w:r>
          </w:p>
          <w:p w14:paraId="69DC1CCE" w14:textId="73AD79CE" w:rsidR="00BC4F50" w:rsidRPr="002B71C3" w:rsidRDefault="00BC4F50" w:rsidP="00E470DA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Why it matters</w:t>
            </w:r>
          </w:p>
          <w:p w14:paraId="6231C5AC" w14:textId="2B3D4DBD" w:rsidR="00BC4F50" w:rsidRPr="002B71C3" w:rsidRDefault="00BC4F50" w:rsidP="00E470DA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Trauma informed environment</w:t>
            </w:r>
          </w:p>
          <w:p w14:paraId="1C17D1D3" w14:textId="4AC427A5" w:rsidR="00E470DA" w:rsidRPr="002B71C3" w:rsidRDefault="00E470DA" w:rsidP="00E470DA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Conversation openers</w:t>
            </w:r>
          </w:p>
          <w:p w14:paraId="58D95F92" w14:textId="77777777" w:rsidR="00E470DA" w:rsidRPr="002B71C3" w:rsidRDefault="00E470DA" w:rsidP="00E470DA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Screening questions</w:t>
            </w:r>
          </w:p>
          <w:p w14:paraId="26344EAA" w14:textId="77777777" w:rsidR="00E470DA" w:rsidRPr="002B71C3" w:rsidRDefault="00E470DA" w:rsidP="00E470DA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Empathic responses</w:t>
            </w:r>
          </w:p>
          <w:p w14:paraId="3FBA9571" w14:textId="77777777" w:rsidR="00E470DA" w:rsidRPr="002B71C3" w:rsidRDefault="00E470DA" w:rsidP="00E470DA">
            <w:pPr>
              <w:rPr>
                <w:rFonts w:cstheme="minorHAnsi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Community resources</w:t>
            </w:r>
          </w:p>
          <w:p w14:paraId="7403E70A" w14:textId="77777777" w:rsidR="00E470DA" w:rsidRPr="002B71C3" w:rsidRDefault="00E470DA" w:rsidP="00E470DA">
            <w:pPr>
              <w:rPr>
                <w:rFonts w:cstheme="minorHAnsi"/>
                <w:color w:val="632423" w:themeColor="accent2" w:themeShade="80"/>
                <w:sz w:val="20"/>
                <w:szCs w:val="20"/>
              </w:rPr>
            </w:pPr>
            <w:r w:rsidRPr="002B71C3">
              <w:rPr>
                <w:rFonts w:cstheme="minorHAnsi"/>
                <w:sz w:val="20"/>
                <w:szCs w:val="20"/>
              </w:rPr>
              <w:t>Referrals for CCN services</w:t>
            </w:r>
          </w:p>
        </w:tc>
        <w:tc>
          <w:tcPr>
            <w:tcW w:w="3235" w:type="dxa"/>
          </w:tcPr>
          <w:p w14:paraId="54C3666A" w14:textId="2A179AE8" w:rsidR="008466A6" w:rsidRPr="002B71C3" w:rsidRDefault="008B76D0" w:rsidP="008B76D0">
            <w:pPr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</w:pPr>
            <w:r w:rsidRPr="002B71C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 xml:space="preserve">When </w:t>
            </w:r>
            <w:r w:rsidR="006D1FA0" w:rsidRPr="002B71C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 xml:space="preserve">Violence </w:t>
            </w:r>
            <w:r w:rsidRPr="002B71C3">
              <w:rPr>
                <w:rFonts w:cstheme="minorHAnsi"/>
                <w:b/>
                <w:color w:val="7030A0"/>
                <w:sz w:val="20"/>
                <w:szCs w:val="20"/>
                <w:u w:val="single"/>
              </w:rPr>
              <w:t>Comes to Work</w:t>
            </w:r>
          </w:p>
          <w:p w14:paraId="440050E0" w14:textId="076AECFB" w:rsidR="006D1FA0" w:rsidRPr="002B71C3" w:rsidRDefault="006D1FA0" w:rsidP="008B76D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>Healthcare providers at high risk Definitions and 4 types</w:t>
            </w:r>
          </w:p>
          <w:p w14:paraId="673CCD0B" w14:textId="5131F5DF" w:rsidR="008B76D0" w:rsidRPr="002B71C3" w:rsidRDefault="006D1FA0" w:rsidP="008B76D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>Zero tolerance prevents violence</w:t>
            </w:r>
          </w:p>
          <w:p w14:paraId="04B248A1" w14:textId="08D26870" w:rsidR="00BC4F50" w:rsidRPr="002B71C3" w:rsidRDefault="00BC4F50" w:rsidP="008B76D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>De-escalate conflicts</w:t>
            </w:r>
          </w:p>
          <w:p w14:paraId="2293055A" w14:textId="5FC3E292" w:rsidR="008B76D0" w:rsidRPr="002B71C3" w:rsidRDefault="00BC4F50" w:rsidP="008B76D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>Promote safety and reporting</w:t>
            </w:r>
          </w:p>
          <w:p w14:paraId="4288FEA3" w14:textId="23AA23F3" w:rsidR="008B76D0" w:rsidRPr="002B71C3" w:rsidRDefault="00BC4F50" w:rsidP="008B76D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>S</w:t>
            </w:r>
            <w:r w:rsidR="006D1FA0" w:rsidRPr="002B71C3">
              <w:rPr>
                <w:rFonts w:cstheme="minorHAnsi"/>
                <w:color w:val="7030A0"/>
                <w:sz w:val="20"/>
                <w:szCs w:val="20"/>
              </w:rPr>
              <w:t xml:space="preserve">upport and </w:t>
            </w:r>
            <w:r w:rsidR="008B76D0" w:rsidRPr="002B71C3">
              <w:rPr>
                <w:rFonts w:cstheme="minorHAnsi"/>
                <w:color w:val="7030A0"/>
                <w:sz w:val="20"/>
                <w:szCs w:val="20"/>
              </w:rPr>
              <w:t>assist</w:t>
            </w:r>
            <w:r w:rsidRPr="002B71C3">
              <w:rPr>
                <w:rFonts w:cstheme="minorHAnsi"/>
                <w:color w:val="7030A0"/>
                <w:sz w:val="20"/>
                <w:szCs w:val="20"/>
              </w:rPr>
              <w:t xml:space="preserve"> victims</w:t>
            </w:r>
          </w:p>
          <w:p w14:paraId="7FFB88FA" w14:textId="5F16C405" w:rsidR="00BC4F50" w:rsidRPr="002B71C3" w:rsidRDefault="00BC4F50" w:rsidP="008B76D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>Assailant Accountability</w:t>
            </w:r>
          </w:p>
          <w:p w14:paraId="1C9D99A5" w14:textId="309477C9" w:rsidR="008B76D0" w:rsidRPr="002B71C3" w:rsidRDefault="008B76D0" w:rsidP="00BC4F50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2B71C3">
              <w:rPr>
                <w:rFonts w:cstheme="minorHAnsi"/>
                <w:color w:val="7030A0"/>
                <w:sz w:val="20"/>
                <w:szCs w:val="20"/>
              </w:rPr>
              <w:t xml:space="preserve">Model policies </w:t>
            </w:r>
          </w:p>
        </w:tc>
      </w:tr>
      <w:tr w:rsidR="008466A6" w:rsidRPr="002B71C3" w14:paraId="71EC1549" w14:textId="77777777" w:rsidTr="006D1FA0">
        <w:trPr>
          <w:trHeight w:val="1611"/>
        </w:trPr>
        <w:tc>
          <w:tcPr>
            <w:tcW w:w="9350" w:type="dxa"/>
            <w:gridSpan w:val="3"/>
          </w:tcPr>
          <w:p w14:paraId="00532080" w14:textId="77777777" w:rsidR="008466A6" w:rsidRPr="002B71C3" w:rsidRDefault="008466A6" w:rsidP="00107F73">
            <w:pPr>
              <w:jc w:val="center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CRISIS CENTER NORTH</w:t>
            </w:r>
          </w:p>
          <w:p w14:paraId="10128EF1" w14:textId="4E1EFC73" w:rsidR="008466A6" w:rsidRDefault="005F0B62" w:rsidP="005F0B62">
            <w:pPr>
              <w:jc w:val="center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9 am-9 pm textline (412) 444-7660 9 am-9pm              chatline </w:t>
            </w:r>
            <w:hyperlink r:id="rId6" w:history="1">
              <w:r w:rsidRPr="0094126B">
                <w:rPr>
                  <w:rStyle w:val="Hyperlink"/>
                  <w:rFonts w:cstheme="minorHAnsi"/>
                  <w:b/>
                  <w:sz w:val="20"/>
                  <w:szCs w:val="20"/>
                </w:rPr>
                <w:t>www.crisiscenternorth.org</w:t>
              </w:r>
            </w:hyperlink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9 am–9 pm</w:t>
            </w:r>
          </w:p>
          <w:p w14:paraId="53847558" w14:textId="55D5919F" w:rsidR="005F0B62" w:rsidRPr="002B71C3" w:rsidRDefault="005F0B62" w:rsidP="005F0B62">
            <w:pPr>
              <w:jc w:val="center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5F0B62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24-hour hotline (412) 364-5556</w:t>
            </w:r>
          </w:p>
          <w:p w14:paraId="7F6DC99D" w14:textId="68D3FD54" w:rsidR="008466A6" w:rsidRPr="002B71C3" w:rsidRDefault="008466A6" w:rsidP="00107F73">
            <w:pPr>
              <w:jc w:val="center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*crisis counseling *safety planning*counseling*case management*legal advocacy*medical advocacy*</w:t>
            </w:r>
          </w:p>
          <w:p w14:paraId="31DC77C9" w14:textId="249BA8C9" w:rsidR="008466A6" w:rsidRPr="002B71C3" w:rsidRDefault="005F0B62" w:rsidP="005F0B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mobile advocacy</w:t>
            </w:r>
            <w:r w:rsidR="008466A6"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*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tangible assistance*</w:t>
            </w:r>
            <w:r w:rsidR="008466A6" w:rsidRPr="002B71C3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prevention education*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PAWS for empowerment</w:t>
            </w:r>
          </w:p>
        </w:tc>
      </w:tr>
    </w:tbl>
    <w:p w14:paraId="08F9855D" w14:textId="77777777" w:rsidR="00063571" w:rsidRPr="002B71C3" w:rsidRDefault="00063571">
      <w:pPr>
        <w:spacing w:after="0" w:line="240" w:lineRule="auto"/>
        <w:rPr>
          <w:rFonts w:cstheme="minorHAnsi"/>
          <w:sz w:val="20"/>
          <w:szCs w:val="20"/>
        </w:rPr>
      </w:pPr>
    </w:p>
    <w:sectPr w:rsidR="00063571" w:rsidRPr="002B71C3" w:rsidSect="00060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DED"/>
    <w:multiLevelType w:val="hybridMultilevel"/>
    <w:tmpl w:val="DFEAA0DE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3C1A06"/>
    <w:multiLevelType w:val="hybridMultilevel"/>
    <w:tmpl w:val="316E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3CB8"/>
    <w:multiLevelType w:val="hybridMultilevel"/>
    <w:tmpl w:val="241E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26A1A"/>
    <w:multiLevelType w:val="hybridMultilevel"/>
    <w:tmpl w:val="680AD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C58E8"/>
    <w:multiLevelType w:val="hybridMultilevel"/>
    <w:tmpl w:val="ECD41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8C2A62"/>
    <w:multiLevelType w:val="hybridMultilevel"/>
    <w:tmpl w:val="591C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C7653"/>
    <w:multiLevelType w:val="hybridMultilevel"/>
    <w:tmpl w:val="5E1E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523A7"/>
    <w:multiLevelType w:val="hybridMultilevel"/>
    <w:tmpl w:val="F1B2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C0035"/>
    <w:multiLevelType w:val="hybridMultilevel"/>
    <w:tmpl w:val="433A6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72618"/>
    <w:multiLevelType w:val="hybridMultilevel"/>
    <w:tmpl w:val="246E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041C"/>
    <w:multiLevelType w:val="hybridMultilevel"/>
    <w:tmpl w:val="C6CC25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66426"/>
    <w:multiLevelType w:val="hybridMultilevel"/>
    <w:tmpl w:val="B93A6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C2F70"/>
    <w:multiLevelType w:val="hybridMultilevel"/>
    <w:tmpl w:val="1A76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523F2"/>
    <w:multiLevelType w:val="hybridMultilevel"/>
    <w:tmpl w:val="8BAE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5FBD"/>
    <w:multiLevelType w:val="hybridMultilevel"/>
    <w:tmpl w:val="61CA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D285B"/>
    <w:multiLevelType w:val="hybridMultilevel"/>
    <w:tmpl w:val="B8E01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30D45"/>
    <w:multiLevelType w:val="hybridMultilevel"/>
    <w:tmpl w:val="E15E5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A5F0A"/>
    <w:multiLevelType w:val="hybridMultilevel"/>
    <w:tmpl w:val="7A2A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26360"/>
    <w:multiLevelType w:val="hybridMultilevel"/>
    <w:tmpl w:val="380C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C3C02"/>
    <w:multiLevelType w:val="hybridMultilevel"/>
    <w:tmpl w:val="910E3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0115C"/>
    <w:multiLevelType w:val="hybridMultilevel"/>
    <w:tmpl w:val="3A6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1360F"/>
    <w:multiLevelType w:val="hybridMultilevel"/>
    <w:tmpl w:val="2F98348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DF45716"/>
    <w:multiLevelType w:val="hybridMultilevel"/>
    <w:tmpl w:val="5460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C6D97"/>
    <w:multiLevelType w:val="hybridMultilevel"/>
    <w:tmpl w:val="27A2F1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4A8"/>
    <w:multiLevelType w:val="hybridMultilevel"/>
    <w:tmpl w:val="792C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B28A7"/>
    <w:multiLevelType w:val="hybridMultilevel"/>
    <w:tmpl w:val="A59C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275D0"/>
    <w:multiLevelType w:val="hybridMultilevel"/>
    <w:tmpl w:val="FBD02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54B6C"/>
    <w:multiLevelType w:val="hybridMultilevel"/>
    <w:tmpl w:val="0FF0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57970"/>
    <w:multiLevelType w:val="hybridMultilevel"/>
    <w:tmpl w:val="2C3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58CF"/>
    <w:multiLevelType w:val="hybridMultilevel"/>
    <w:tmpl w:val="90AEE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01513"/>
    <w:multiLevelType w:val="hybridMultilevel"/>
    <w:tmpl w:val="485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B4D90"/>
    <w:multiLevelType w:val="hybridMultilevel"/>
    <w:tmpl w:val="A9F0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F082B"/>
    <w:multiLevelType w:val="hybridMultilevel"/>
    <w:tmpl w:val="217E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93D18"/>
    <w:multiLevelType w:val="hybridMultilevel"/>
    <w:tmpl w:val="C6A6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70069"/>
    <w:multiLevelType w:val="hybridMultilevel"/>
    <w:tmpl w:val="E786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F35E5"/>
    <w:multiLevelType w:val="hybridMultilevel"/>
    <w:tmpl w:val="9650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A0F5A"/>
    <w:multiLevelType w:val="hybridMultilevel"/>
    <w:tmpl w:val="3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3"/>
  </w:num>
  <w:num w:numId="4">
    <w:abstractNumId w:val="14"/>
  </w:num>
  <w:num w:numId="5">
    <w:abstractNumId w:val="12"/>
  </w:num>
  <w:num w:numId="6">
    <w:abstractNumId w:val="16"/>
  </w:num>
  <w:num w:numId="7">
    <w:abstractNumId w:val="31"/>
  </w:num>
  <w:num w:numId="8">
    <w:abstractNumId w:val="35"/>
  </w:num>
  <w:num w:numId="9">
    <w:abstractNumId w:val="9"/>
  </w:num>
  <w:num w:numId="10">
    <w:abstractNumId w:val="11"/>
  </w:num>
  <w:num w:numId="11">
    <w:abstractNumId w:val="33"/>
  </w:num>
  <w:num w:numId="12">
    <w:abstractNumId w:val="19"/>
  </w:num>
  <w:num w:numId="13">
    <w:abstractNumId w:val="36"/>
  </w:num>
  <w:num w:numId="14">
    <w:abstractNumId w:val="17"/>
  </w:num>
  <w:num w:numId="15">
    <w:abstractNumId w:val="30"/>
  </w:num>
  <w:num w:numId="16">
    <w:abstractNumId w:val="28"/>
  </w:num>
  <w:num w:numId="17">
    <w:abstractNumId w:val="32"/>
  </w:num>
  <w:num w:numId="18">
    <w:abstractNumId w:val="7"/>
  </w:num>
  <w:num w:numId="19">
    <w:abstractNumId w:val="13"/>
  </w:num>
  <w:num w:numId="20">
    <w:abstractNumId w:val="1"/>
  </w:num>
  <w:num w:numId="21">
    <w:abstractNumId w:val="5"/>
  </w:num>
  <w:num w:numId="22">
    <w:abstractNumId w:val="2"/>
  </w:num>
  <w:num w:numId="23">
    <w:abstractNumId w:val="8"/>
  </w:num>
  <w:num w:numId="24">
    <w:abstractNumId w:val="27"/>
  </w:num>
  <w:num w:numId="25">
    <w:abstractNumId w:val="10"/>
  </w:num>
  <w:num w:numId="26">
    <w:abstractNumId w:val="26"/>
  </w:num>
  <w:num w:numId="27">
    <w:abstractNumId w:val="0"/>
  </w:num>
  <w:num w:numId="28">
    <w:abstractNumId w:val="4"/>
  </w:num>
  <w:num w:numId="29">
    <w:abstractNumId w:val="23"/>
  </w:num>
  <w:num w:numId="30">
    <w:abstractNumId w:val="34"/>
  </w:num>
  <w:num w:numId="31">
    <w:abstractNumId w:val="24"/>
  </w:num>
  <w:num w:numId="32">
    <w:abstractNumId w:val="15"/>
  </w:num>
  <w:num w:numId="33">
    <w:abstractNumId w:val="21"/>
  </w:num>
  <w:num w:numId="34">
    <w:abstractNumId w:val="25"/>
  </w:num>
  <w:num w:numId="35">
    <w:abstractNumId w:val="6"/>
  </w:num>
  <w:num w:numId="36">
    <w:abstractNumId w:val="2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DD"/>
    <w:rsid w:val="00006E43"/>
    <w:rsid w:val="00060B76"/>
    <w:rsid w:val="00063571"/>
    <w:rsid w:val="000A7E78"/>
    <w:rsid w:val="00107F73"/>
    <w:rsid w:val="00177837"/>
    <w:rsid w:val="001C0272"/>
    <w:rsid w:val="0023759C"/>
    <w:rsid w:val="00267A19"/>
    <w:rsid w:val="00294EB8"/>
    <w:rsid w:val="002B71C3"/>
    <w:rsid w:val="002C0F79"/>
    <w:rsid w:val="00320DF1"/>
    <w:rsid w:val="00327651"/>
    <w:rsid w:val="00416EE5"/>
    <w:rsid w:val="0045682B"/>
    <w:rsid w:val="005169FF"/>
    <w:rsid w:val="005766F0"/>
    <w:rsid w:val="005C6100"/>
    <w:rsid w:val="005F0B62"/>
    <w:rsid w:val="005F6AF5"/>
    <w:rsid w:val="006112F4"/>
    <w:rsid w:val="006459AC"/>
    <w:rsid w:val="0068340A"/>
    <w:rsid w:val="006B2FC1"/>
    <w:rsid w:val="006D1FA0"/>
    <w:rsid w:val="0070036A"/>
    <w:rsid w:val="00703D6C"/>
    <w:rsid w:val="007A08F0"/>
    <w:rsid w:val="007C7F43"/>
    <w:rsid w:val="008219DA"/>
    <w:rsid w:val="008466A6"/>
    <w:rsid w:val="00851B84"/>
    <w:rsid w:val="0085332F"/>
    <w:rsid w:val="008B76D0"/>
    <w:rsid w:val="008C6CFC"/>
    <w:rsid w:val="00996870"/>
    <w:rsid w:val="00A1782C"/>
    <w:rsid w:val="00AA0721"/>
    <w:rsid w:val="00BC4F50"/>
    <w:rsid w:val="00C974CE"/>
    <w:rsid w:val="00CD3F4C"/>
    <w:rsid w:val="00D77A5E"/>
    <w:rsid w:val="00DD78EC"/>
    <w:rsid w:val="00E051DD"/>
    <w:rsid w:val="00E12D0F"/>
    <w:rsid w:val="00E34152"/>
    <w:rsid w:val="00E470DA"/>
    <w:rsid w:val="00F1319E"/>
    <w:rsid w:val="00F43DB8"/>
    <w:rsid w:val="00F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0BE8"/>
  <w15:docId w15:val="{C343AEBC-A58D-4D2E-9950-440C4722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8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isiscenternorth.org" TargetMode="External"/><Relationship Id="rId5" Type="http://schemas.openxmlformats.org/officeDocument/2006/relationships/hyperlink" Target="mailto:ckoller@crisiscenternor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</dc:creator>
  <cp:lastModifiedBy>Cora Koller</cp:lastModifiedBy>
  <cp:revision>2</cp:revision>
  <cp:lastPrinted>2019-03-12T16:18:00Z</cp:lastPrinted>
  <dcterms:created xsi:type="dcterms:W3CDTF">2020-09-02T20:24:00Z</dcterms:created>
  <dcterms:modified xsi:type="dcterms:W3CDTF">2020-09-02T20:24:00Z</dcterms:modified>
</cp:coreProperties>
</file>